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D3" w:rsidRPr="004654D3" w:rsidRDefault="004654D3" w:rsidP="004654D3">
      <w:r w:rsidRPr="004654D3">
        <w:rPr>
          <w:rtl/>
        </w:rPr>
        <w:t>בחושבי עלייך, בחושבי עלייך</w:t>
      </w:r>
    </w:p>
    <w:p w:rsidR="004654D3" w:rsidRPr="004654D3" w:rsidRDefault="004654D3" w:rsidP="004654D3">
      <w:r w:rsidRPr="004654D3">
        <w:rPr>
          <w:rtl/>
        </w:rPr>
        <w:t>עמוס נוי על השיר</w:t>
      </w:r>
      <w:r w:rsidRPr="004654D3">
        <w:t xml:space="preserve"> "Palabras para Julia" </w:t>
      </w:r>
      <w:r w:rsidRPr="004654D3">
        <w:rPr>
          <w:rtl/>
        </w:rPr>
        <w:t>שבו מספר אב לבתו על עוולות הקיום לצד השמחה שבאהבה, במאבק ובסולידריות, שיר שמלותיו שהפכו לסיסמאות בקרב אקטיביסטים ואקטיביסטיות דוברי ספרדית, לא פחות משתהיינה לרמזים חשאיים אצל אב מתגעגע בירושלים</w:t>
      </w:r>
    </w:p>
    <w:p w:rsidR="004654D3" w:rsidRPr="004654D3" w:rsidRDefault="004654D3" w:rsidP="004654D3">
      <w:hyperlink r:id="rId7" w:history="1">
        <w:r w:rsidRPr="004654D3">
          <w:rPr>
            <w:rStyle w:val="Hyperlink"/>
            <w:b/>
            <w:bCs/>
            <w:i/>
            <w:iCs/>
            <w:rtl/>
          </w:rPr>
          <w:t>עמוס נוי</w:t>
        </w:r>
      </w:hyperlink>
      <w:r w:rsidRPr="004654D3">
        <w:t> 09.03.12</w:t>
      </w:r>
    </w:p>
    <w:p w:rsidR="004654D3" w:rsidRPr="004654D3" w:rsidRDefault="004654D3" w:rsidP="004654D3">
      <w:r w:rsidRPr="004654D3">
        <w:drawing>
          <wp:inline distT="0" distB="0" distL="0" distR="0">
            <wp:extent cx="1524000" cy="952500"/>
            <wp:effectExtent l="0" t="0" r="0" b="0"/>
            <wp:docPr id="10" name="תמונה 10" descr="עמוס נ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עמוס נו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r w:rsidRPr="004654D3">
        <w:rPr>
          <w:rtl/>
        </w:rPr>
        <w:t>עמוס נוי</w:t>
      </w:r>
    </w:p>
    <w:p w:rsidR="004654D3" w:rsidRPr="004654D3" w:rsidRDefault="004654D3" w:rsidP="004654D3">
      <w:r w:rsidRPr="004654D3">
        <w:rPr>
          <w:rtl/>
        </w:rPr>
        <w:t>בעל תואר שלישי במסלול לפולקלור ותרבות עממית באוניברסיטה העברית בירושלים, מלמד באוניברסיטת בן-גוריון ובמכללת אחווה וכותב בנושאים של תרבות וחברה</w:t>
      </w:r>
    </w:p>
    <w:p w:rsidR="004654D3" w:rsidRPr="004654D3" w:rsidRDefault="004654D3" w:rsidP="004654D3">
      <w:hyperlink r:id="rId9" w:history="1">
        <w:r w:rsidRPr="004654D3">
          <w:rPr>
            <w:rStyle w:val="Hyperlink"/>
            <w:b/>
            <w:bCs/>
            <w:rtl/>
          </w:rPr>
          <w:t>לכל הפוסטים של עמוס נוי</w:t>
        </w:r>
      </w:hyperlink>
    </w:p>
    <w:p w:rsidR="004654D3" w:rsidRPr="004654D3" w:rsidRDefault="004654D3" w:rsidP="004654D3">
      <w:r w:rsidRPr="004654D3">
        <w:rPr>
          <w:rtl/>
        </w:rPr>
        <w:t>עוד בנושא</w:t>
      </w:r>
    </w:p>
    <w:p w:rsidR="004654D3" w:rsidRPr="004654D3" w:rsidRDefault="004654D3" w:rsidP="004654D3">
      <w:pPr>
        <w:numPr>
          <w:ilvl w:val="0"/>
          <w:numId w:val="1"/>
        </w:numPr>
        <w:rPr>
          <w:rStyle w:val="Hyperlink"/>
          <w:b/>
          <w:bCs/>
        </w:rPr>
      </w:pPr>
      <w:r w:rsidRPr="004654D3">
        <w:fldChar w:fldCharType="begin"/>
      </w:r>
      <w:r w:rsidRPr="004654D3">
        <w:instrText xml:space="preserve"> HYPERLINK "http://www.haokets.org/2015/12/21/%d7%9e%d7%94-%d7%90%d7%a0%d7%97%d7%a0%d7%95-%d7%a2%d7%95%d7%a9%d7%99%d7%9d-%d7%91%d7%a9%d7%91%d7%99%d7%9c-%d7%94%d7%a9%d7%9c%d7%95%d7%9d/" </w:instrText>
      </w:r>
      <w:r w:rsidRPr="004654D3">
        <w:fldChar w:fldCharType="separate"/>
      </w:r>
      <w:r w:rsidRPr="004654D3">
        <w:rPr>
          <w:rStyle w:val="Hyperlink"/>
          <w:b/>
          <w:bCs/>
        </w:rPr>
        <w:drawing>
          <wp:inline distT="0" distB="0" distL="0" distR="0">
            <wp:extent cx="1524000" cy="857250"/>
            <wp:effectExtent l="0" t="0" r="0" b="0"/>
            <wp:docPr id="9" name="תמונה 9" descr="http://www.haokets.org/wp-content/uploads/2015/12/%D7%A9%D7%95%D7%91%D7%A8%D7%99%D7%9D%D7%A9%D7%AA%D7%99%D7%A7%D7%941-160x9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haokets.org/wp-content/uploads/2015/12/%D7%A9%D7%95%D7%91%D7%A8%D7%99%D7%9D%D7%A9%D7%AA%D7%99%D7%A7%D7%941-160x9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4654D3" w:rsidRPr="004654D3" w:rsidRDefault="004654D3" w:rsidP="004654D3">
      <w:pPr>
        <w:rPr>
          <w:rStyle w:val="Hyperlink"/>
          <w:b/>
          <w:bCs/>
        </w:rPr>
      </w:pPr>
      <w:r w:rsidRPr="004654D3">
        <w:rPr>
          <w:rStyle w:val="Hyperlink"/>
          <w:rtl/>
        </w:rPr>
        <w:t>מה אנחנו עושים בשביל השלום</w:t>
      </w:r>
      <w:r w:rsidRPr="004654D3">
        <w:rPr>
          <w:rStyle w:val="Hyperlink"/>
        </w:rPr>
        <w:t>?</w:t>
      </w:r>
    </w:p>
    <w:p w:rsidR="004654D3" w:rsidRPr="004654D3" w:rsidRDefault="004654D3" w:rsidP="004654D3">
      <w:r w:rsidRPr="004654D3">
        <w:fldChar w:fldCharType="end"/>
      </w:r>
    </w:p>
    <w:p w:rsidR="004654D3" w:rsidRPr="004654D3" w:rsidRDefault="004654D3" w:rsidP="004654D3">
      <w:pPr>
        <w:numPr>
          <w:ilvl w:val="0"/>
          <w:numId w:val="1"/>
        </w:numPr>
        <w:rPr>
          <w:rStyle w:val="Hyperlink"/>
          <w:b/>
          <w:bCs/>
        </w:rPr>
      </w:pPr>
      <w:r w:rsidRPr="004654D3">
        <w:fldChar w:fldCharType="begin"/>
      </w:r>
      <w:r w:rsidRPr="004654D3">
        <w:instrText xml:space="preserve"> HYPERLINK "http://www.haokets.org/2015/11/26/%d7%9c%d7%94%d7%99%d7%9c%d7%97%d7%9d-%d7%a2%d7%9c-%d7%94%d7%9e%d7%a9%d7%a4%d7%97%d7%94-%d7%94%d7%a0%d7%91%d7%97%d7%a8%d7%aa-%d7%a9%d7%9c%d7%a0%d7%95/" </w:instrText>
      </w:r>
      <w:r w:rsidRPr="004654D3">
        <w:fldChar w:fldCharType="separate"/>
      </w:r>
      <w:r w:rsidRPr="004654D3">
        <w:rPr>
          <w:rStyle w:val="Hyperlink"/>
          <w:b/>
          <w:bCs/>
        </w:rPr>
        <w:drawing>
          <wp:inline distT="0" distB="0" distL="0" distR="0">
            <wp:extent cx="1524000" cy="857250"/>
            <wp:effectExtent l="0" t="0" r="0" b="0"/>
            <wp:docPr id="8" name="תמונה 8" descr="http://www.haokets.org/wp-content/uploads/2015/11/Nan-Goldin-Picnic-on-the-Esplanade-1973-160x9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aokets.org/wp-content/uploads/2015/11/Nan-Goldin-Picnic-on-the-Esplanade-1973-160x9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4654D3" w:rsidRPr="004654D3" w:rsidRDefault="004654D3" w:rsidP="004654D3">
      <w:pPr>
        <w:rPr>
          <w:rStyle w:val="Hyperlink"/>
          <w:b/>
          <w:bCs/>
        </w:rPr>
      </w:pPr>
      <w:r w:rsidRPr="004654D3">
        <w:rPr>
          <w:rStyle w:val="Hyperlink"/>
          <w:rtl/>
        </w:rPr>
        <w:t>להילחם על המשפחה הנבחרת שלנו</w:t>
      </w:r>
    </w:p>
    <w:p w:rsidR="004654D3" w:rsidRPr="004654D3" w:rsidRDefault="004654D3" w:rsidP="004654D3">
      <w:r w:rsidRPr="004654D3">
        <w:fldChar w:fldCharType="end"/>
      </w:r>
    </w:p>
    <w:p w:rsidR="004654D3" w:rsidRPr="004654D3" w:rsidRDefault="004654D3" w:rsidP="004654D3">
      <w:r w:rsidRPr="004654D3">
        <w:rPr>
          <w:i/>
          <w:iCs/>
          <w:rtl/>
        </w:rPr>
        <w:t>לָנוסעות</w:t>
      </w:r>
    </w:p>
    <w:p w:rsidR="004654D3" w:rsidRPr="004654D3" w:rsidRDefault="004654D3" w:rsidP="004654D3">
      <w:r w:rsidRPr="004654D3">
        <w:rPr>
          <w:rtl/>
        </w:rPr>
        <w:t xml:space="preserve">לפני הרבה מאוד שנים, התוודע בחור צעיר בפריז למוזיקה של זמר ספרדי, צעיר למדי אף הוא ולא מאוד מוכר, ולשיר נפלא אחד שלו, שהלחין למילותיו של משורר גדול. הוא לא שיער אז, כמובן, שהשיר המסוים הזה ששר גולה אנטי-פשיסטי ממשטרו של פרנקו ילווה אותו כל חייו, שהוא ישמיע אותו, שנים רבות אחר כך, בחתונה של בתו הבכורה, ושהוא ייתן אותו כמתנת נסיעה לבתו הצעירה; הוא גם לא יכול היה לדעת שהשיר, על עשרות ביצועיו, יעניק תקווה והשראה למאות-אלפי אנשים ונשים בעולם, וששורות ממנו תהפוכנה לסיסמאות אצל המוני אקטיביסטים ואקטיביסטיות דוברי ספרדית בכל מקום, לא פחות משתהיינה לרמזים חשאיים אצל אב המתגעגע לבנותיו בירושלים; ובוודאי שגם בדמיון הפרוע ביותר הוא לא יכול היה לדמיין </w:t>
      </w:r>
      <w:r w:rsidRPr="004654D3">
        <w:rPr>
          <w:rtl/>
        </w:rPr>
        <w:lastRenderedPageBreak/>
        <w:t>שיום אחד יסתבר כי הלחן של "ירושלים של זהב" נגנב על ידי הפזמונאית העברית הלאומית מאותו מוסיקאי עצמו</w:t>
      </w:r>
      <w:r w:rsidRPr="004654D3">
        <w:t>.</w:t>
      </w:r>
    </w:p>
    <w:p w:rsidR="004654D3" w:rsidRPr="004654D3" w:rsidRDefault="004654D3" w:rsidP="004654D3">
      <w:r w:rsidRPr="004654D3">
        <w:rPr>
          <w:rtl/>
        </w:rPr>
        <w:t>הידע המצומצם שלו בספרדית אמנם הספיק לו כדי להבין – באופן חלקי ובמעומעם – שזהו שיר על עצב ועל נחמה ששר אב לבתו הקטנה חוּלְיָה, אבל הוא לא הכיר את המשורר, לא ידע כי הבת קרויה על שם אמו, שנהרגה בהפצצה פשיסטית של ברצלונה, שהבת עצמה תהייה ליוצרת ספרותית וקולנועית מוערכת ביותר, ושהאב-המשורר ישים קץ לחייו ב-1999. המשורר הוא חוסה אגוסטין גויטיסולו; הזמר, כפי שאפשר כבר לנחש, הוא פאקו איבאנז; השיר הוא</w:t>
      </w:r>
      <w:r w:rsidRPr="004654D3">
        <w:t xml:space="preserve"> Palabras para Julia </w:t>
      </w:r>
      <w:r w:rsidRPr="004654D3">
        <w:rPr>
          <w:rtl/>
        </w:rPr>
        <w:t>(מלים עבור חוּליָה), וכאן אפשר לשמוע את הביצוע הפריזאי ההוא (מתוך הסרט "ספרדים בפריז", משנייה 59)</w:t>
      </w:r>
      <w:r w:rsidRPr="004654D3">
        <w:t>:</w:t>
      </w:r>
    </w:p>
    <w:p w:rsidR="004654D3" w:rsidRPr="004654D3" w:rsidRDefault="004654D3" w:rsidP="004654D3">
      <w:r w:rsidRPr="004654D3">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41.5pt;height:242.5pt" o:ole="">
            <v:imagedata r:id="rId14" o:title=""/>
          </v:shape>
          <w:control r:id="rId15" w:name="DefaultOcxName" w:shapeid="_x0000_i1095"/>
        </w:object>
      </w:r>
    </w:p>
    <w:p w:rsidR="004654D3" w:rsidRPr="004654D3" w:rsidRDefault="004654D3" w:rsidP="004654D3">
      <w:r w:rsidRPr="004654D3">
        <w:rPr>
          <w:rtl/>
        </w:rPr>
        <w:t>אחד מתעלולי התעמולה הבזויים ביותר שעמותות ימין כמו אם תרצו ואחרות אימצו מארגונים מקארתיסטיים ואנטישמיים, הוא לתאר את האנשים הנרדפים על ידם כאדירי כוח המבלים בנעימים. על פי תמונה זו, להיות "שמאלני" זה לטייל בעולם, לקבל מלגות, לשחות בכסף זר (כשתקציבם של כל הארגונים ההומניטריים גם יחד אינו מגיע לאחוז מתקציבי עמותות הימין), ובכלל, לעשות חיים. ולמרות שעושי דברם ומלשיניהם של עמותות הימין שולטים ונוכחים בכל מוקד כוח במדינה – ובכלל זה בבתי המשפט, באקדמיה, ובתקשורת, שהימין כל כך אוהב לקבול על "שמאלנותם" – הם אוהבים לספר כמה משתלם ונהנתני להיות "שמאלני</w:t>
      </w:r>
      <w:r w:rsidRPr="004654D3">
        <w:t>".</w:t>
      </w:r>
    </w:p>
    <w:p w:rsidR="004654D3" w:rsidRPr="004654D3" w:rsidRDefault="004654D3" w:rsidP="004654D3">
      <w:r w:rsidRPr="004654D3">
        <w:rPr>
          <w:rtl/>
        </w:rPr>
        <w:t>אבל להיות "שמאלני" זו קללה. לא "שמאלני" במובנו הסוציו-שִבטי המקובל, אלא במובן העמוק והאמיתי של המונח, של עמדה ביקורתית גם כלפי המעמיד-פני-מקודש. כשמחקר של משה ארנס על גטו ורשה </w:t>
      </w:r>
      <w:hyperlink r:id="rId16" w:history="1">
        <w:r w:rsidRPr="004654D3">
          <w:rPr>
            <w:rStyle w:val="Hyperlink"/>
            <w:rtl/>
          </w:rPr>
          <w:t>עושה צדק עם גיבורי הארגון הצבאי היהודי שהושכחו</w:t>
        </w:r>
      </w:hyperlink>
      <w:r w:rsidRPr="004654D3">
        <w:t xml:space="preserve">, </w:t>
      </w:r>
      <w:r w:rsidRPr="004654D3">
        <w:rPr>
          <w:rtl/>
        </w:rPr>
        <w:t>ומשיב להם את שמם וכבודם, הוא גם מקעקע את הגירסה הרשמית וגם מצביע במודע על מקורותיה הכוחניים, ולכן הוא מחקר שמאלני-לעילא. רוב האנשים שהגיעו למסקנות מרחיקות לכת כלפי האידיאולוגיה שכוננה כאן (ובכל מקום) משטר, אתוס, ומדיניות משלמים על כך מחיר אישי כבד</w:t>
      </w:r>
      <w:r w:rsidRPr="004654D3">
        <w:t>.</w:t>
      </w:r>
    </w:p>
    <w:p w:rsidR="004654D3" w:rsidRPr="004654D3" w:rsidRDefault="004654D3" w:rsidP="004654D3">
      <w:r w:rsidRPr="004654D3">
        <w:rPr>
          <w:rtl/>
        </w:rPr>
        <w:t xml:space="preserve">קשה ורע ומר להטיל ספק, ולהתנתק מחינוך ו"ערכים" שהוטבעו בעוצמה, מילדות, ובמשך שנים עד שהיו ל"טבע שני". עמדה ספקנית וחשדנות בסיסית כלפי תעמולה רשמית, תירוצים ממוסדים וגרסאות תועמלניות של מנהיגים וסמכויות עולה לעתים קרובות בקריירה משתבשת, בידידויות-משכבר שנפרמות, בקשרים חברתיים, ביחסי משפחה, זוגיות, והורות, בהרחקה והתרחקות מקהילות תומכות ומרשתות חברתיות במקומות העבודה, בבתי האולפנא, במרכזי התפילה. ומכיוון שמערכות ממשל, מדינה, ותרבות דכאניות משיקות כל הזמן לחיינו הפרטיים, אפילו </w:t>
      </w:r>
      <w:r w:rsidRPr="004654D3">
        <w:rPr>
          <w:rtl/>
        </w:rPr>
        <w:lastRenderedPageBreak/>
        <w:t>ההתנהלות היומיומית הפעוטה ביותר מצריכה מאמצי פישור מעייפים וטורדניים בין ניסיונות הישרדות "קטנים" וותרניים לצווי המצפון וההשקפה ה"גדולים" והתובעניים</w:t>
      </w:r>
      <w:r w:rsidRPr="004654D3">
        <w:t>.</w:t>
      </w:r>
    </w:p>
    <w:p w:rsidR="004654D3" w:rsidRPr="004654D3" w:rsidRDefault="004654D3" w:rsidP="004654D3">
      <w:r w:rsidRPr="004654D3">
        <w:rPr>
          <w:rtl/>
        </w:rPr>
        <w:t>קל ונוח וחמים ונעים ללכת בתלם המותווה היטב יחד עם הרוב של אומרי-ההן, בחיקו של האמון המוחלט בממסד, ושל ביטחון לא ביקורתי בהנהגה – ללכת, נניח, לצבא (ואחר-כך לשלוח אליו את היקרים לך מכל) מבלי לפקפק במטרותיו, במעשיו, ובמוסריותו של הארגון הזה, העומדים בראשו, והדרגים שמפעילים אותו. קל ונוח וחמים ונעים לבחור להתעלם מהאופנים בהם ה"אישי" פוגש את ה"פוליטי", ושלא לראות מעבר למלים ולדיון: את ההנחות הסמויות, את בחירת המונחים, את מה (ומי) שמושכח ונשאר בחוץ, את מה (ומי) שמוּטה ומוּסט ומוּסת. קל ונוח וחמים ונעים להיות "מכביסט" (כלומר, לרצות להאמין לאינטרסנטיות כוחנית במסווה מניפולטיבי של פטריוטיות)</w:t>
      </w:r>
      <w:r w:rsidRPr="004654D3">
        <w:t>.</w:t>
      </w:r>
    </w:p>
    <w:p w:rsidR="004654D3" w:rsidRPr="004654D3" w:rsidRDefault="004654D3" w:rsidP="004654D3">
      <w:r w:rsidRPr="004654D3">
        <w:drawing>
          <wp:inline distT="0" distB="0" distL="0" distR="0">
            <wp:extent cx="4337050" cy="3270250"/>
            <wp:effectExtent l="0" t="0" r="6350" b="6350"/>
            <wp:docPr id="7" name="תמונה 7" descr="http://www.haokets.org/wp-content/uploads/2012/03/GoyF_019-1024x77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haokets.org/wp-content/uploads/2012/03/GoyF_019-1024x77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7050" cy="3270250"/>
                    </a:xfrm>
                    <a:prstGeom prst="rect">
                      <a:avLst/>
                    </a:prstGeom>
                    <a:noFill/>
                    <a:ln>
                      <a:noFill/>
                    </a:ln>
                  </pic:spPr>
                </pic:pic>
              </a:graphicData>
            </a:graphic>
          </wp:inline>
        </w:drawing>
      </w:r>
      <w:r w:rsidRPr="004654D3">
        <w:t>José Agustín Goytisolo i Júlia Goytisolo</w:t>
      </w:r>
    </w:p>
    <w:p w:rsidR="004654D3" w:rsidRPr="004654D3" w:rsidRDefault="004654D3" w:rsidP="004654D3">
      <w:r w:rsidRPr="004654D3">
        <w:rPr>
          <w:rtl/>
        </w:rPr>
        <w:t>קשה ורע ומר להיות איש משפחה וידיד ועמית כשאתה ואַת הופכים למשביתי השמחות הזעפנים, הנרגנים, כבדי הראש וחסרי ההומור, התוהים תמיד מי משקר לך, ומה (או כמה) יוצא לו מזה, ששום "מובן מאליו" כבר אינו מובן להם מאליו, שלא יכולים שלא לבחון את "האותיות הקטנות" על כל מוצר תרבותי – מ"האח הגדול" ועד טקס האוסקר – כדי לגלות איזה רעלנים הוא מכיל. ועבור חברי וחברות קבוצות מדוכאות בשיטתיות, קשָה ורעָה ומרָה החפירה המדממת בעד הכאב, והעצב, וההכחשה, וההדחקה, ורגשי הנחיתות, והניחשול הממוסד והעממי, כדי לנסח מחדש – בהיסוס, בגמגום, בעילגות – את היחס לרשויות, לסמכויות, ולהורים, ולמורשת, ולמסורת, ולהיסטוריה האישית והקולקטיבית שסולפה או הושתקה</w:t>
      </w:r>
      <w:r w:rsidRPr="004654D3">
        <w:t>.</w:t>
      </w:r>
    </w:p>
    <w:p w:rsidR="004654D3" w:rsidRPr="004654D3" w:rsidRDefault="004654D3" w:rsidP="004654D3">
      <w:r w:rsidRPr="004654D3">
        <w:rPr>
          <w:rtl/>
        </w:rPr>
        <w:t xml:space="preserve">והכי קשה להיות הורים לילדים וילדות, בעולם זה של עוולות ורשע: אנו מאחלים להם כל טוב, אבל איננו רוצים שישקעו בטמטום חושים אדיש. אנחנו חוששים שאנחנו גוזרים עליהם (בהשפעתנו המועטת) חיים קשים ומיוסרים של מאבק, ובאותה עת מתפללים שימצאו שלווה ורוגע. נתאכזב אם יהיו קונפורמיסטים מדי, אבל לבנו יישבר לגמרי אם מרדנות חסרת מנוח תוביל אותם מאי-שיתוף פעולה עם רוע לחוסר תפקוד חברתי כללי ונואש. כשמבטו האילם של בני התחנן ש"לא אעשה בעיות" כשהכיתה שלו יצאה לעבור על פני ארונו של רחבעם זאבי – גזען שתמך בגלוי בטיהור אתני – אמרתי בלבי לעצמי וגם לו: כמו החכם מכל אדם בספר קהלת (פרק ז, פסוקים ט"ז ו-י"ז), גם אנו הקטנים מתקשים לעוץ – בין אַל-תְּהִי צַדִּיק הַרְבֵּה, וְאַל-תִּתְחַכַּם </w:t>
      </w:r>
      <w:r w:rsidRPr="004654D3">
        <w:rPr>
          <w:rtl/>
        </w:rPr>
        <w:lastRenderedPageBreak/>
        <w:t>יוֹתֵר ובין אַל-תִּרְשַׁע הַרְבֵּה, וְאַל-תְּהִי סָכָל. נשמח ונהיה עצובים מאוד אם ילכו בדרכנו. נשמח ונהיה עצובים מאוד אם יבורוּ להם דרך שונה לחלוטין</w:t>
      </w:r>
      <w:r w:rsidRPr="004654D3">
        <w:t>.</w:t>
      </w:r>
    </w:p>
    <w:p w:rsidR="004654D3" w:rsidRPr="004654D3" w:rsidRDefault="004654D3" w:rsidP="004654D3">
      <w:r w:rsidRPr="004654D3">
        <w:drawing>
          <wp:inline distT="0" distB="0" distL="0" distR="0">
            <wp:extent cx="2857500" cy="2209800"/>
            <wp:effectExtent l="0" t="0" r="0" b="0"/>
            <wp:docPr id="6" name="תמונה 6" descr="http://www.haokets.org/wp-content/uploads/2012/03/GoyF_171-300x23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haokets.org/wp-content/uploads/2012/03/GoyF_171-300x23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r w:rsidRPr="004654D3">
        <w:t>Júlia Goytisolo acompanyada de Paco Ibáñez</w:t>
      </w:r>
    </w:p>
    <w:p w:rsidR="004654D3" w:rsidRPr="004654D3" w:rsidRDefault="004654D3" w:rsidP="004654D3">
      <w:r w:rsidRPr="004654D3">
        <w:rPr>
          <w:rtl/>
        </w:rPr>
        <w:t>ואת זה בדיוק הלחין ושר פאקו איבאנז למלים של המשורר הספרדי הנפלא חוסה אגוסטין גויטיסולו העוסקות בדיוק בדילמה הזו, שבה מספר אב לבתו על קשיי החיים ועוולות הקיום, אך גם על השמחה הפשוטה והאנושית שבאהבה, ידידות, מאבק וסולידריות. ואת המלים האלה, משובצות בביצועים שונים, אני מביא כאן, מתורגמות תרגום מילולי בינוני למדי על ידי (המקור הספרדי </w:t>
      </w:r>
      <w:hyperlink r:id="rId21" w:history="1">
        <w:r w:rsidRPr="004654D3">
          <w:rPr>
            <w:rStyle w:val="Hyperlink"/>
            <w:rtl/>
          </w:rPr>
          <w:t>כאן</w:t>
        </w:r>
      </w:hyperlink>
      <w:r w:rsidRPr="004654D3">
        <w:t xml:space="preserve">; </w:t>
      </w:r>
      <w:r w:rsidRPr="004654D3">
        <w:rPr>
          <w:rtl/>
        </w:rPr>
        <w:t>ולמביני ספרדית</w:t>
      </w:r>
      <w:r w:rsidRPr="004654D3">
        <w:t>,</w:t>
      </w:r>
      <w:hyperlink r:id="rId22" w:history="1">
        <w:r w:rsidRPr="004654D3">
          <w:rPr>
            <w:rStyle w:val="Hyperlink"/>
            <w:rtl/>
          </w:rPr>
          <w:t>תוכנית תרבות טלוויזיונית נרחבת</w:t>
        </w:r>
      </w:hyperlink>
      <w:r w:rsidRPr="004654D3">
        <w:t> </w:t>
      </w:r>
      <w:r w:rsidRPr="004654D3">
        <w:rPr>
          <w:rtl/>
        </w:rPr>
        <w:t>על השיר ועל חוליה גויטיסולו). איבאנז הוא בעיני גדול המלחינים של שירה – קלאסית ומודרנית – והמוסיקה שלו היא פרשנות מעמיקה, רגישה, ודקת הבחנה (ובמובן זה אפשר להשוות אותו ללא היסוס להוגו וולף של המאה התשע-עשרה). עושר הביצועים וגיוונם רק מוכיח זאת</w:t>
      </w:r>
      <w:r w:rsidRPr="004654D3">
        <w:t>.</w:t>
      </w:r>
    </w:p>
    <w:p w:rsidR="004654D3" w:rsidRPr="004654D3" w:rsidRDefault="004654D3" w:rsidP="004654D3">
      <w:r w:rsidRPr="004654D3">
        <w:rPr>
          <w:rtl/>
        </w:rPr>
        <w:t>הביצוע של </w:t>
      </w:r>
      <w:hyperlink r:id="rId23" w:history="1">
        <w:r w:rsidRPr="004654D3">
          <w:rPr>
            <w:rStyle w:val="Hyperlink"/>
            <w:rtl/>
          </w:rPr>
          <w:t>ליליאנה הררו בסיום הסרט קמצ</w:t>
        </w:r>
      </w:hyperlink>
      <w:hyperlink r:id="rId24" w:history="1">
        <w:r w:rsidRPr="004654D3">
          <w:rPr>
            <w:rStyle w:val="Hyperlink"/>
          </w:rPr>
          <w:t>'</w:t>
        </w:r>
        <w:r w:rsidRPr="004654D3">
          <w:rPr>
            <w:rStyle w:val="Hyperlink"/>
            <w:rtl/>
          </w:rPr>
          <w:t>טקה</w:t>
        </w:r>
      </w:hyperlink>
      <w:r w:rsidRPr="004654D3">
        <w:t> </w:t>
      </w:r>
      <w:r w:rsidRPr="004654D3">
        <w:rPr>
          <w:rtl/>
        </w:rPr>
        <w:t>הוא האהוב עלי ביותר (כאן </w:t>
      </w:r>
      <w:hyperlink r:id="rId25" w:history="1">
        <w:r w:rsidRPr="004654D3">
          <w:rPr>
            <w:rStyle w:val="Hyperlink"/>
            <w:rtl/>
          </w:rPr>
          <w:t>על הסרט היפה</w:t>
        </w:r>
      </w:hyperlink>
      <w:r w:rsidRPr="004654D3">
        <w:t xml:space="preserve">, </w:t>
      </w:r>
      <w:r w:rsidRPr="004654D3">
        <w:rPr>
          <w:rtl/>
        </w:rPr>
        <w:t>העוסק בבריחה של משפחה מבואנוס איירס כדי להסתתר בכפר בימי הגנרלים ו"המלחמה המלוכלכת", והמתואר מעיניו של ילד בן עשר</w:t>
      </w:r>
      <w:r w:rsidRPr="004654D3">
        <w:t>):</w:t>
      </w:r>
    </w:p>
    <w:p w:rsidR="004654D3" w:rsidRPr="004654D3" w:rsidRDefault="004654D3" w:rsidP="004654D3">
      <w:r w:rsidRPr="004654D3">
        <w:object w:dxaOrig="225" w:dyaOrig="225">
          <v:shape id="_x0000_i1094" type="#_x0000_t75" style="width:341.5pt;height:240pt" o:ole="">
            <v:imagedata r:id="rId26" o:title=""/>
          </v:shape>
          <w:control r:id="rId27" w:name="DefaultOcxName1" w:shapeid="_x0000_i1094"/>
        </w:object>
      </w:r>
    </w:p>
    <w:p w:rsidR="004654D3" w:rsidRPr="004654D3" w:rsidRDefault="004654D3" w:rsidP="004654D3">
      <w:r w:rsidRPr="004654D3">
        <w:rPr>
          <w:i/>
          <w:iCs/>
          <w:rtl/>
        </w:rPr>
        <w:t>לא תוכלי לשוב אחור</w:t>
      </w:r>
    </w:p>
    <w:p w:rsidR="004654D3" w:rsidRPr="004654D3" w:rsidRDefault="004654D3" w:rsidP="004654D3">
      <w:r w:rsidRPr="004654D3">
        <w:rPr>
          <w:i/>
          <w:iCs/>
          <w:rtl/>
        </w:rPr>
        <w:lastRenderedPageBreak/>
        <w:t>כי החיים כבר ידחפוך</w:t>
      </w:r>
    </w:p>
    <w:p w:rsidR="004654D3" w:rsidRPr="004654D3" w:rsidRDefault="004654D3" w:rsidP="004654D3">
      <w:r w:rsidRPr="004654D3">
        <w:rPr>
          <w:i/>
          <w:iCs/>
          <w:rtl/>
        </w:rPr>
        <w:t>כמו זעקה בלתי נגמרת</w:t>
      </w:r>
    </w:p>
    <w:p w:rsidR="004654D3" w:rsidRPr="004654D3" w:rsidRDefault="004654D3" w:rsidP="004654D3">
      <w:r w:rsidRPr="004654D3">
        <w:rPr>
          <w:i/>
          <w:iCs/>
          <w:rtl/>
        </w:rPr>
        <w:t>בתי, עדיף לחיות</w:t>
      </w:r>
    </w:p>
    <w:p w:rsidR="004654D3" w:rsidRPr="004654D3" w:rsidRDefault="004654D3" w:rsidP="004654D3">
      <w:r w:rsidRPr="004654D3">
        <w:rPr>
          <w:i/>
          <w:iCs/>
          <w:rtl/>
        </w:rPr>
        <w:t>עם שמחתם של בני אדם</w:t>
      </w:r>
    </w:p>
    <w:p w:rsidR="004654D3" w:rsidRPr="004654D3" w:rsidRDefault="004654D3" w:rsidP="004654D3">
      <w:r w:rsidRPr="004654D3">
        <w:rPr>
          <w:i/>
          <w:iCs/>
          <w:rtl/>
        </w:rPr>
        <w:t>מאשר לבכות נוכח הקיר העיוור</w:t>
      </w:r>
    </w:p>
    <w:p w:rsidR="004654D3" w:rsidRPr="004654D3" w:rsidRDefault="004654D3" w:rsidP="004654D3">
      <w:r w:rsidRPr="004654D3">
        <w:rPr>
          <w:i/>
          <w:iCs/>
          <w:rtl/>
        </w:rPr>
        <w:t>לעתים תחושי לכודה</w:t>
      </w:r>
    </w:p>
    <w:p w:rsidR="004654D3" w:rsidRPr="004654D3" w:rsidRDefault="004654D3" w:rsidP="004654D3">
      <w:r w:rsidRPr="004654D3">
        <w:rPr>
          <w:i/>
          <w:iCs/>
          <w:rtl/>
        </w:rPr>
        <w:t>תחושי אבודה ובודדה</w:t>
      </w:r>
    </w:p>
    <w:p w:rsidR="004654D3" w:rsidRPr="004654D3" w:rsidRDefault="004654D3" w:rsidP="004654D3">
      <w:r w:rsidRPr="004654D3">
        <w:rPr>
          <w:i/>
          <w:iCs/>
          <w:rtl/>
        </w:rPr>
        <w:t>לפעמים תצטערי שבכלל נולדת</w:t>
      </w:r>
    </w:p>
    <w:p w:rsidR="004654D3" w:rsidRPr="004654D3" w:rsidRDefault="004654D3" w:rsidP="004654D3">
      <w:r w:rsidRPr="004654D3">
        <w:rPr>
          <w:i/>
          <w:iCs/>
          <w:rtl/>
        </w:rPr>
        <w:t>ואני יודע היטב שיאמרו לך</w:t>
      </w:r>
    </w:p>
    <w:p w:rsidR="004654D3" w:rsidRPr="004654D3" w:rsidRDefault="004654D3" w:rsidP="004654D3">
      <w:r w:rsidRPr="004654D3">
        <w:rPr>
          <w:i/>
          <w:iCs/>
          <w:rtl/>
        </w:rPr>
        <w:t>שלחיים אין שום מטרה</w:t>
      </w:r>
    </w:p>
    <w:p w:rsidR="004654D3" w:rsidRPr="004654D3" w:rsidRDefault="004654D3" w:rsidP="004654D3">
      <w:r w:rsidRPr="004654D3">
        <w:rPr>
          <w:i/>
          <w:iCs/>
          <w:rtl/>
        </w:rPr>
        <w:t>ושהם סתם עניין חסר מזל</w:t>
      </w:r>
    </w:p>
    <w:p w:rsidR="004654D3" w:rsidRPr="004654D3" w:rsidRDefault="004654D3" w:rsidP="004654D3">
      <w:r w:rsidRPr="004654D3">
        <w:rPr>
          <w:i/>
          <w:iCs/>
          <w:rtl/>
        </w:rPr>
        <w:t>אז תמיד תמיד זִכרי</w:t>
      </w:r>
    </w:p>
    <w:p w:rsidR="004654D3" w:rsidRPr="004654D3" w:rsidRDefault="004654D3" w:rsidP="004654D3">
      <w:r w:rsidRPr="004654D3">
        <w:rPr>
          <w:i/>
          <w:iCs/>
          <w:rtl/>
        </w:rPr>
        <w:t>את מה שכתבתי יום אחד</w:t>
      </w:r>
    </w:p>
    <w:p w:rsidR="004654D3" w:rsidRPr="004654D3" w:rsidRDefault="004654D3" w:rsidP="004654D3">
      <w:r w:rsidRPr="004654D3">
        <w:rPr>
          <w:i/>
          <w:iCs/>
          <w:rtl/>
        </w:rPr>
        <w:t>בחושבי עלייך, בחושבי עלייך</w:t>
      </w:r>
    </w:p>
    <w:p w:rsidR="004654D3" w:rsidRPr="004654D3" w:rsidRDefault="004654D3" w:rsidP="004654D3">
      <w:r w:rsidRPr="004654D3">
        <w:rPr>
          <w:i/>
          <w:iCs/>
          <w:rtl/>
        </w:rPr>
        <w:t>כמו שאני חושב עכשיו</w:t>
      </w:r>
      <w:r w:rsidRPr="004654D3">
        <w:rPr>
          <w:i/>
          <w:iCs/>
        </w:rPr>
        <w:t>:</w:t>
      </w:r>
    </w:p>
    <w:p w:rsidR="004654D3" w:rsidRPr="004654D3" w:rsidRDefault="004654D3" w:rsidP="004654D3">
      <w:r w:rsidRPr="004654D3">
        <w:rPr>
          <w:i/>
          <w:iCs/>
          <w:rtl/>
        </w:rPr>
        <w:t>החיים יפים, זאת עוד תראי</w:t>
      </w:r>
    </w:p>
    <w:p w:rsidR="004654D3" w:rsidRPr="004654D3" w:rsidRDefault="004654D3" w:rsidP="004654D3">
      <w:r w:rsidRPr="004654D3">
        <w:rPr>
          <w:i/>
          <w:iCs/>
          <w:rtl/>
        </w:rPr>
        <w:t>למרות הכל, למרות הקשיים</w:t>
      </w:r>
      <w:r w:rsidRPr="004654D3">
        <w:rPr>
          <w:i/>
          <w:iCs/>
        </w:rPr>
        <w:t>,</w:t>
      </w:r>
    </w:p>
    <w:p w:rsidR="004654D3" w:rsidRPr="004654D3" w:rsidRDefault="004654D3" w:rsidP="004654D3">
      <w:r w:rsidRPr="004654D3">
        <w:rPr>
          <w:i/>
          <w:iCs/>
          <w:rtl/>
        </w:rPr>
        <w:t>יהיו לך חברים, תהיה לך אהבה</w:t>
      </w:r>
    </w:p>
    <w:p w:rsidR="004654D3" w:rsidRPr="004654D3" w:rsidRDefault="004654D3" w:rsidP="004654D3">
      <w:hyperlink r:id="rId28" w:history="1">
        <w:r w:rsidRPr="004654D3">
          <w:rPr>
            <w:rStyle w:val="Hyperlink"/>
            <w:rtl/>
          </w:rPr>
          <w:t>ליליאנה הררו ומרסדס מבצעות את זה יחד</w:t>
        </w:r>
      </w:hyperlink>
      <w:r w:rsidRPr="004654D3">
        <w:t> </w:t>
      </w:r>
      <w:r w:rsidRPr="004654D3">
        <w:rPr>
          <w:rtl/>
        </w:rPr>
        <w:t>(מרסדס סוסה גם מבצעת את זה לבד, פחות טוב). מי שלא יזיל דמעה כשהררו נכנסת עם "החיים יפים" אין לו לב. או שאין לו בנות</w:t>
      </w:r>
      <w:r w:rsidRPr="004654D3">
        <w:t>:</w:t>
      </w:r>
    </w:p>
    <w:p w:rsidR="004654D3" w:rsidRPr="004654D3" w:rsidRDefault="004654D3" w:rsidP="004654D3">
      <w:r w:rsidRPr="004654D3">
        <w:lastRenderedPageBreak/>
        <w:object w:dxaOrig="225" w:dyaOrig="225">
          <v:shape id="_x0000_i1093" type="#_x0000_t75" style="width:341.5pt;height:240pt" o:ole="">
            <v:imagedata r:id="rId26" o:title=""/>
          </v:shape>
          <w:control r:id="rId29" w:name="DefaultOcxName2" w:shapeid="_x0000_i1093"/>
        </w:object>
      </w:r>
    </w:p>
    <w:p w:rsidR="004654D3" w:rsidRPr="004654D3" w:rsidRDefault="004654D3" w:rsidP="004654D3">
      <w:r w:rsidRPr="004654D3">
        <w:rPr>
          <w:i/>
          <w:iCs/>
          <w:rtl/>
        </w:rPr>
        <w:t>אדם לבד, אשה אחת</w:t>
      </w:r>
    </w:p>
    <w:p w:rsidR="004654D3" w:rsidRPr="004654D3" w:rsidRDefault="004654D3" w:rsidP="004654D3">
      <w:r w:rsidRPr="004654D3">
        <w:rPr>
          <w:i/>
          <w:iCs/>
          <w:rtl/>
        </w:rPr>
        <w:t>כשהם נתפסים כך, כל אחד לחוד</w:t>
      </w:r>
      <w:r w:rsidRPr="004654D3">
        <w:rPr>
          <w:i/>
          <w:iCs/>
        </w:rPr>
        <w:t>,</w:t>
      </w:r>
    </w:p>
    <w:p w:rsidR="004654D3" w:rsidRPr="004654D3" w:rsidRDefault="004654D3" w:rsidP="004654D3">
      <w:r w:rsidRPr="004654D3">
        <w:rPr>
          <w:i/>
          <w:iCs/>
          <w:rtl/>
        </w:rPr>
        <w:t>הם כמו אבק, אין להם שום ערך</w:t>
      </w:r>
    </w:p>
    <w:p w:rsidR="004654D3" w:rsidRPr="004654D3" w:rsidRDefault="004654D3" w:rsidP="004654D3">
      <w:r w:rsidRPr="004654D3">
        <w:rPr>
          <w:i/>
          <w:iCs/>
          <w:rtl/>
        </w:rPr>
        <w:t>אבל כשאני מדבר איתך</w:t>
      </w:r>
    </w:p>
    <w:p w:rsidR="004654D3" w:rsidRPr="004654D3" w:rsidRDefault="004654D3" w:rsidP="004654D3">
      <w:r w:rsidRPr="004654D3">
        <w:rPr>
          <w:i/>
          <w:iCs/>
          <w:rtl/>
        </w:rPr>
        <w:t>כשאני כותב את המלים הללו</w:t>
      </w:r>
    </w:p>
    <w:p w:rsidR="004654D3" w:rsidRPr="004654D3" w:rsidRDefault="004654D3" w:rsidP="004654D3">
      <w:r w:rsidRPr="004654D3">
        <w:rPr>
          <w:i/>
          <w:iCs/>
          <w:rtl/>
        </w:rPr>
        <w:t>אני חושב גם על אנשים אחרים</w:t>
      </w:r>
    </w:p>
    <w:p w:rsidR="004654D3" w:rsidRPr="004654D3" w:rsidRDefault="004654D3" w:rsidP="004654D3">
      <w:r w:rsidRPr="004654D3">
        <w:rPr>
          <w:i/>
          <w:iCs/>
          <w:rtl/>
        </w:rPr>
        <w:t>ייעודך טמון באחרים</w:t>
      </w:r>
    </w:p>
    <w:p w:rsidR="004654D3" w:rsidRPr="004654D3" w:rsidRDefault="004654D3" w:rsidP="004654D3">
      <w:r w:rsidRPr="004654D3">
        <w:rPr>
          <w:i/>
          <w:iCs/>
          <w:rtl/>
        </w:rPr>
        <w:t>העתיד שלך הוא בחייך הפרטיים</w:t>
      </w:r>
    </w:p>
    <w:p w:rsidR="004654D3" w:rsidRPr="004654D3" w:rsidRDefault="004654D3" w:rsidP="004654D3">
      <w:r w:rsidRPr="004654D3">
        <w:rPr>
          <w:i/>
          <w:iCs/>
          <w:rtl/>
        </w:rPr>
        <w:t>אבל הכבוד שלך הוא כבודם של האחרים</w:t>
      </w:r>
    </w:p>
    <w:p w:rsidR="004654D3" w:rsidRPr="004654D3" w:rsidRDefault="004654D3" w:rsidP="004654D3">
      <w:r w:rsidRPr="004654D3">
        <w:rPr>
          <w:i/>
          <w:iCs/>
          <w:rtl/>
        </w:rPr>
        <w:t>אחרים יצפו שתיאבקי</w:t>
      </w:r>
    </w:p>
    <w:p w:rsidR="004654D3" w:rsidRPr="004654D3" w:rsidRDefault="004654D3" w:rsidP="004654D3">
      <w:r w:rsidRPr="004654D3">
        <w:rPr>
          <w:i/>
          <w:iCs/>
          <w:rtl/>
        </w:rPr>
        <w:t>שתעזרי להם בשמחותיך</w:t>
      </w:r>
    </w:p>
    <w:p w:rsidR="004654D3" w:rsidRPr="004654D3" w:rsidRDefault="004654D3" w:rsidP="004654D3">
      <w:r w:rsidRPr="004654D3">
        <w:rPr>
          <w:i/>
          <w:iCs/>
          <w:rtl/>
        </w:rPr>
        <w:t>ובשירתך בין כל השירים</w:t>
      </w:r>
    </w:p>
    <w:p w:rsidR="004654D3" w:rsidRPr="004654D3" w:rsidRDefault="004654D3" w:rsidP="004654D3">
      <w:r w:rsidRPr="004654D3">
        <w:rPr>
          <w:i/>
          <w:iCs/>
          <w:rtl/>
        </w:rPr>
        <w:t>אז תמיד תמיד זִכרי</w:t>
      </w:r>
    </w:p>
    <w:p w:rsidR="004654D3" w:rsidRPr="004654D3" w:rsidRDefault="004654D3" w:rsidP="004654D3">
      <w:r w:rsidRPr="004654D3">
        <w:rPr>
          <w:i/>
          <w:iCs/>
          <w:rtl/>
        </w:rPr>
        <w:t>את מה שכתבתי יום אחד</w:t>
      </w:r>
    </w:p>
    <w:p w:rsidR="004654D3" w:rsidRPr="004654D3" w:rsidRDefault="004654D3" w:rsidP="004654D3">
      <w:r w:rsidRPr="004654D3">
        <w:rPr>
          <w:i/>
          <w:iCs/>
          <w:rtl/>
        </w:rPr>
        <w:t>בחושבי עלייך, בחושבי עלייך</w:t>
      </w:r>
    </w:p>
    <w:p w:rsidR="004654D3" w:rsidRPr="004654D3" w:rsidRDefault="004654D3" w:rsidP="004654D3">
      <w:r w:rsidRPr="004654D3">
        <w:rPr>
          <w:i/>
          <w:iCs/>
          <w:rtl/>
        </w:rPr>
        <w:t>כמו שאני חושב עכשיו</w:t>
      </w:r>
      <w:r w:rsidRPr="004654D3">
        <w:rPr>
          <w:i/>
          <w:iCs/>
        </w:rPr>
        <w:t>:</w:t>
      </w:r>
    </w:p>
    <w:p w:rsidR="004654D3" w:rsidRPr="004654D3" w:rsidRDefault="004654D3" w:rsidP="004654D3">
      <w:r w:rsidRPr="004654D3">
        <w:rPr>
          <w:i/>
          <w:iCs/>
          <w:rtl/>
        </w:rPr>
        <w:t>אף פעם אל תרימי ידיים ואל תינטשי</w:t>
      </w:r>
    </w:p>
    <w:p w:rsidR="004654D3" w:rsidRPr="004654D3" w:rsidRDefault="004654D3" w:rsidP="004654D3">
      <w:r w:rsidRPr="004654D3">
        <w:rPr>
          <w:i/>
          <w:iCs/>
          <w:rtl/>
        </w:rPr>
        <w:t>באמצע הדרך, אף פעם אל תאמרי</w:t>
      </w:r>
    </w:p>
    <w:p w:rsidR="004654D3" w:rsidRPr="004654D3" w:rsidRDefault="004654D3" w:rsidP="004654D3">
      <w:r w:rsidRPr="004654D3">
        <w:rPr>
          <w:i/>
          <w:iCs/>
          <w:rtl/>
        </w:rPr>
        <w:t>אני לא יכולה יותר ומפֹּה אני לא זזה</w:t>
      </w:r>
    </w:p>
    <w:p w:rsidR="004654D3" w:rsidRPr="004654D3" w:rsidRDefault="004654D3" w:rsidP="004654D3">
      <w:r w:rsidRPr="004654D3">
        <w:rPr>
          <w:i/>
          <w:iCs/>
          <w:rtl/>
        </w:rPr>
        <w:lastRenderedPageBreak/>
        <w:t>החיים יפים, זאת עוד תראי</w:t>
      </w:r>
    </w:p>
    <w:p w:rsidR="004654D3" w:rsidRPr="004654D3" w:rsidRDefault="004654D3" w:rsidP="004654D3">
      <w:r w:rsidRPr="004654D3">
        <w:rPr>
          <w:i/>
          <w:iCs/>
          <w:rtl/>
        </w:rPr>
        <w:t>למרות הכל, למרות הקשיים</w:t>
      </w:r>
      <w:r w:rsidRPr="004654D3">
        <w:rPr>
          <w:i/>
          <w:iCs/>
        </w:rPr>
        <w:t>,</w:t>
      </w:r>
    </w:p>
    <w:p w:rsidR="004654D3" w:rsidRPr="004654D3" w:rsidRDefault="004654D3" w:rsidP="004654D3">
      <w:r w:rsidRPr="004654D3">
        <w:rPr>
          <w:i/>
          <w:iCs/>
          <w:rtl/>
        </w:rPr>
        <w:t>יהיו לך חברים, תהיה לך אהבה</w:t>
      </w:r>
    </w:p>
    <w:p w:rsidR="004654D3" w:rsidRPr="004654D3" w:rsidRDefault="004654D3" w:rsidP="004654D3">
      <w:r w:rsidRPr="004654D3">
        <w:rPr>
          <w:rtl/>
        </w:rPr>
        <w:t>וכמובן, ביצוע רוק כבד (ביותר) מעולה של </w:t>
      </w:r>
      <w:hyperlink r:id="rId30" w:history="1">
        <w:r w:rsidRPr="004654D3">
          <w:rPr>
            <w:rStyle w:val="Hyperlink"/>
            <w:rtl/>
          </w:rPr>
          <w:t>לוס סואבס</w:t>
        </w:r>
      </w:hyperlink>
      <w:r w:rsidRPr="004654D3">
        <w:t>:</w:t>
      </w:r>
    </w:p>
    <w:p w:rsidR="004654D3" w:rsidRPr="004654D3" w:rsidRDefault="004654D3" w:rsidP="004654D3">
      <w:r w:rsidRPr="004654D3">
        <w:object w:dxaOrig="225" w:dyaOrig="225">
          <v:shape id="_x0000_i1092" type="#_x0000_t75" style="width:341.5pt;height:240pt" o:ole="">
            <v:imagedata r:id="rId26" o:title=""/>
          </v:shape>
          <w:control r:id="rId31" w:name="DefaultOcxName3" w:shapeid="_x0000_i1092"/>
        </w:object>
      </w:r>
    </w:p>
    <w:p w:rsidR="004654D3" w:rsidRPr="004654D3" w:rsidRDefault="004654D3" w:rsidP="004654D3">
      <w:r w:rsidRPr="004654D3">
        <w:rPr>
          <w:i/>
          <w:iCs/>
          <w:rtl/>
        </w:rPr>
        <w:t>אי אפשר לבחור את האחרים</w:t>
      </w:r>
    </w:p>
    <w:p w:rsidR="004654D3" w:rsidRPr="004654D3" w:rsidRDefault="004654D3" w:rsidP="004654D3">
      <w:r w:rsidRPr="004654D3">
        <w:rPr>
          <w:i/>
          <w:iCs/>
          <w:rtl/>
        </w:rPr>
        <w:t>והעולם הזה, ככה כמו שהוא</w:t>
      </w:r>
      <w:r w:rsidRPr="004654D3">
        <w:rPr>
          <w:i/>
          <w:iCs/>
        </w:rPr>
        <w:t>,</w:t>
      </w:r>
    </w:p>
    <w:p w:rsidR="004654D3" w:rsidRPr="004654D3" w:rsidRDefault="004654D3" w:rsidP="004654D3">
      <w:r w:rsidRPr="004654D3">
        <w:rPr>
          <w:i/>
          <w:iCs/>
          <w:rtl/>
        </w:rPr>
        <w:t>יהיו כולו למולדתך</w:t>
      </w:r>
    </w:p>
    <w:p w:rsidR="004654D3" w:rsidRPr="004654D3" w:rsidRDefault="004654D3" w:rsidP="004654D3">
      <w:r w:rsidRPr="004654D3">
        <w:rPr>
          <w:i/>
          <w:iCs/>
          <w:rtl/>
        </w:rPr>
        <w:t>סלחי לי שאני לא יודע לכתוב</w:t>
      </w:r>
    </w:p>
    <w:p w:rsidR="004654D3" w:rsidRPr="004654D3" w:rsidRDefault="004654D3" w:rsidP="004654D3">
      <w:r w:rsidRPr="004654D3">
        <w:rPr>
          <w:i/>
          <w:iCs/>
          <w:rtl/>
        </w:rPr>
        <w:t>שום דבר אחר, אבל את מבינה</w:t>
      </w:r>
    </w:p>
    <w:p w:rsidR="004654D3" w:rsidRPr="004654D3" w:rsidRDefault="004654D3" w:rsidP="004654D3">
      <w:r w:rsidRPr="004654D3">
        <w:rPr>
          <w:i/>
          <w:iCs/>
          <w:rtl/>
        </w:rPr>
        <w:t>שגם אני עדיין רק הולך בדרך</w:t>
      </w:r>
    </w:p>
    <w:p w:rsidR="004654D3" w:rsidRPr="004654D3" w:rsidRDefault="004654D3" w:rsidP="004654D3">
      <w:r w:rsidRPr="004654D3">
        <w:rPr>
          <w:i/>
          <w:iCs/>
          <w:rtl/>
        </w:rPr>
        <w:t>ותמיד תמיד זִכרי</w:t>
      </w:r>
    </w:p>
    <w:p w:rsidR="004654D3" w:rsidRPr="004654D3" w:rsidRDefault="004654D3" w:rsidP="004654D3">
      <w:r w:rsidRPr="004654D3">
        <w:rPr>
          <w:i/>
          <w:iCs/>
          <w:rtl/>
        </w:rPr>
        <w:t>את מה שכתבתי יום אחד</w:t>
      </w:r>
    </w:p>
    <w:p w:rsidR="004654D3" w:rsidRPr="004654D3" w:rsidRDefault="004654D3" w:rsidP="004654D3">
      <w:r w:rsidRPr="004654D3">
        <w:rPr>
          <w:i/>
          <w:iCs/>
          <w:rtl/>
        </w:rPr>
        <w:t>בחושבי עלייך, בחושבי עלייך</w:t>
      </w:r>
    </w:p>
    <w:p w:rsidR="004654D3" w:rsidRPr="004654D3" w:rsidRDefault="004654D3" w:rsidP="004654D3">
      <w:r w:rsidRPr="004654D3">
        <w:rPr>
          <w:i/>
          <w:iCs/>
          <w:rtl/>
        </w:rPr>
        <w:t>כמו שאני חושב עכשיו</w:t>
      </w:r>
      <w:r w:rsidRPr="004654D3">
        <w:rPr>
          <w:i/>
          <w:iCs/>
        </w:rPr>
        <w:t>…</w:t>
      </w:r>
    </w:p>
    <w:p w:rsidR="00E61CD9" w:rsidRPr="004654D3" w:rsidRDefault="00E61CD9" w:rsidP="004654D3">
      <w:pPr>
        <w:rPr>
          <w:rtl/>
        </w:rPr>
      </w:pPr>
      <w:bookmarkStart w:id="0" w:name="_GoBack"/>
      <w:bookmarkEnd w:id="0"/>
    </w:p>
    <w:sectPr w:rsidR="00E61CD9" w:rsidRPr="004654D3" w:rsidSect="00ED41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D3" w:rsidRDefault="004654D3" w:rsidP="00AB3F2D">
      <w:pPr>
        <w:spacing w:after="0" w:line="240" w:lineRule="auto"/>
      </w:pPr>
      <w:r>
        <w:separator/>
      </w:r>
    </w:p>
  </w:endnote>
  <w:endnote w:type="continuationSeparator" w:id="0">
    <w:p w:rsidR="004654D3" w:rsidRDefault="004654D3" w:rsidP="00AB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D3" w:rsidRDefault="004654D3" w:rsidP="00AB3F2D">
      <w:pPr>
        <w:spacing w:after="0" w:line="240" w:lineRule="auto"/>
      </w:pPr>
      <w:r>
        <w:separator/>
      </w:r>
    </w:p>
  </w:footnote>
  <w:footnote w:type="continuationSeparator" w:id="0">
    <w:p w:rsidR="004654D3" w:rsidRDefault="004654D3" w:rsidP="00AB3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E7563"/>
    <w:multiLevelType w:val="multilevel"/>
    <w:tmpl w:val="3566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D3"/>
    <w:rsid w:val="00006ED4"/>
    <w:rsid w:val="000075B5"/>
    <w:rsid w:val="00011ED9"/>
    <w:rsid w:val="00014AFC"/>
    <w:rsid w:val="00017C47"/>
    <w:rsid w:val="00021C78"/>
    <w:rsid w:val="00023AE5"/>
    <w:rsid w:val="000256BB"/>
    <w:rsid w:val="00027C1E"/>
    <w:rsid w:val="00045361"/>
    <w:rsid w:val="000516D2"/>
    <w:rsid w:val="00051F40"/>
    <w:rsid w:val="00054891"/>
    <w:rsid w:val="00054EBE"/>
    <w:rsid w:val="00061ACA"/>
    <w:rsid w:val="00062C43"/>
    <w:rsid w:val="00064C8A"/>
    <w:rsid w:val="00066CF1"/>
    <w:rsid w:val="0007031D"/>
    <w:rsid w:val="00076DAA"/>
    <w:rsid w:val="00077B3A"/>
    <w:rsid w:val="00077F40"/>
    <w:rsid w:val="00080960"/>
    <w:rsid w:val="00082043"/>
    <w:rsid w:val="00094AD9"/>
    <w:rsid w:val="00094DE3"/>
    <w:rsid w:val="000A0402"/>
    <w:rsid w:val="000A4C81"/>
    <w:rsid w:val="000A68BF"/>
    <w:rsid w:val="000B069A"/>
    <w:rsid w:val="000B0F03"/>
    <w:rsid w:val="000B6656"/>
    <w:rsid w:val="000C10F2"/>
    <w:rsid w:val="000C11BB"/>
    <w:rsid w:val="000C2C56"/>
    <w:rsid w:val="000C5A52"/>
    <w:rsid w:val="000D0B40"/>
    <w:rsid w:val="000D1EA1"/>
    <w:rsid w:val="000D7265"/>
    <w:rsid w:val="000E00BE"/>
    <w:rsid w:val="000E3A8B"/>
    <w:rsid w:val="000E482A"/>
    <w:rsid w:val="000E56B8"/>
    <w:rsid w:val="000F2C7B"/>
    <w:rsid w:val="000F4B5C"/>
    <w:rsid w:val="000F6F89"/>
    <w:rsid w:val="00100314"/>
    <w:rsid w:val="0010111F"/>
    <w:rsid w:val="00106DB9"/>
    <w:rsid w:val="00114CDE"/>
    <w:rsid w:val="00117E88"/>
    <w:rsid w:val="0012267F"/>
    <w:rsid w:val="0012270D"/>
    <w:rsid w:val="00126D35"/>
    <w:rsid w:val="00127A0E"/>
    <w:rsid w:val="00131191"/>
    <w:rsid w:val="001319DC"/>
    <w:rsid w:val="00131DD2"/>
    <w:rsid w:val="0013215E"/>
    <w:rsid w:val="00135698"/>
    <w:rsid w:val="001371C1"/>
    <w:rsid w:val="00145082"/>
    <w:rsid w:val="00154BE8"/>
    <w:rsid w:val="0015658A"/>
    <w:rsid w:val="0016135F"/>
    <w:rsid w:val="0016404F"/>
    <w:rsid w:val="00164165"/>
    <w:rsid w:val="001642BF"/>
    <w:rsid w:val="0016613E"/>
    <w:rsid w:val="00166580"/>
    <w:rsid w:val="001665AC"/>
    <w:rsid w:val="00166E3C"/>
    <w:rsid w:val="001807E2"/>
    <w:rsid w:val="00187B05"/>
    <w:rsid w:val="00196A0E"/>
    <w:rsid w:val="001A007F"/>
    <w:rsid w:val="001A08FA"/>
    <w:rsid w:val="001A39C7"/>
    <w:rsid w:val="001A61E2"/>
    <w:rsid w:val="001B1ACE"/>
    <w:rsid w:val="001B2452"/>
    <w:rsid w:val="001C22F0"/>
    <w:rsid w:val="001C56C3"/>
    <w:rsid w:val="001D5ABC"/>
    <w:rsid w:val="001D6549"/>
    <w:rsid w:val="001D678F"/>
    <w:rsid w:val="001D75AB"/>
    <w:rsid w:val="001E0CC4"/>
    <w:rsid w:val="001E22E8"/>
    <w:rsid w:val="001E3955"/>
    <w:rsid w:val="001E53C3"/>
    <w:rsid w:val="001F071C"/>
    <w:rsid w:val="001F1402"/>
    <w:rsid w:val="001F15BE"/>
    <w:rsid w:val="001F31F8"/>
    <w:rsid w:val="001F44AB"/>
    <w:rsid w:val="001F53B3"/>
    <w:rsid w:val="002001BE"/>
    <w:rsid w:val="002007C9"/>
    <w:rsid w:val="00200FF5"/>
    <w:rsid w:val="00205B7F"/>
    <w:rsid w:val="00210FB8"/>
    <w:rsid w:val="0021163E"/>
    <w:rsid w:val="00211F77"/>
    <w:rsid w:val="00212B08"/>
    <w:rsid w:val="0021787F"/>
    <w:rsid w:val="00227288"/>
    <w:rsid w:val="002300B9"/>
    <w:rsid w:val="0023060B"/>
    <w:rsid w:val="00230DC6"/>
    <w:rsid w:val="002339C9"/>
    <w:rsid w:val="00234C50"/>
    <w:rsid w:val="0023513E"/>
    <w:rsid w:val="00236A9A"/>
    <w:rsid w:val="00237D9A"/>
    <w:rsid w:val="00241FEC"/>
    <w:rsid w:val="002455B1"/>
    <w:rsid w:val="00246AD8"/>
    <w:rsid w:val="00253292"/>
    <w:rsid w:val="0025443E"/>
    <w:rsid w:val="00254E0D"/>
    <w:rsid w:val="00256D59"/>
    <w:rsid w:val="00257420"/>
    <w:rsid w:val="00257A72"/>
    <w:rsid w:val="0026158C"/>
    <w:rsid w:val="00266776"/>
    <w:rsid w:val="002717F4"/>
    <w:rsid w:val="00280584"/>
    <w:rsid w:val="00281499"/>
    <w:rsid w:val="00282F7C"/>
    <w:rsid w:val="002918EC"/>
    <w:rsid w:val="00292F3F"/>
    <w:rsid w:val="00296172"/>
    <w:rsid w:val="0029735C"/>
    <w:rsid w:val="002B0737"/>
    <w:rsid w:val="002B0A28"/>
    <w:rsid w:val="002B183D"/>
    <w:rsid w:val="002B65C8"/>
    <w:rsid w:val="002C0AF0"/>
    <w:rsid w:val="002C1743"/>
    <w:rsid w:val="002C1A14"/>
    <w:rsid w:val="002C1EB2"/>
    <w:rsid w:val="002C4431"/>
    <w:rsid w:val="002C6796"/>
    <w:rsid w:val="002C6C4B"/>
    <w:rsid w:val="002C705C"/>
    <w:rsid w:val="002D24B8"/>
    <w:rsid w:val="002D5794"/>
    <w:rsid w:val="002E478C"/>
    <w:rsid w:val="002E76A4"/>
    <w:rsid w:val="002F043E"/>
    <w:rsid w:val="002F10DF"/>
    <w:rsid w:val="002F3239"/>
    <w:rsid w:val="002F631B"/>
    <w:rsid w:val="002F6F08"/>
    <w:rsid w:val="002F710D"/>
    <w:rsid w:val="002F7455"/>
    <w:rsid w:val="002F7501"/>
    <w:rsid w:val="00307255"/>
    <w:rsid w:val="003072ED"/>
    <w:rsid w:val="003115EE"/>
    <w:rsid w:val="00312341"/>
    <w:rsid w:val="00322723"/>
    <w:rsid w:val="00323A76"/>
    <w:rsid w:val="00332F65"/>
    <w:rsid w:val="00333C02"/>
    <w:rsid w:val="003371BA"/>
    <w:rsid w:val="00337CF6"/>
    <w:rsid w:val="00342FBA"/>
    <w:rsid w:val="00346C87"/>
    <w:rsid w:val="00357F70"/>
    <w:rsid w:val="0036089F"/>
    <w:rsid w:val="00372C50"/>
    <w:rsid w:val="00376C10"/>
    <w:rsid w:val="0037779C"/>
    <w:rsid w:val="003802D8"/>
    <w:rsid w:val="0038260D"/>
    <w:rsid w:val="00384C52"/>
    <w:rsid w:val="00391673"/>
    <w:rsid w:val="00392814"/>
    <w:rsid w:val="00395A06"/>
    <w:rsid w:val="003A5DDE"/>
    <w:rsid w:val="003A6383"/>
    <w:rsid w:val="003A6551"/>
    <w:rsid w:val="003A6788"/>
    <w:rsid w:val="003A7B67"/>
    <w:rsid w:val="003B1F58"/>
    <w:rsid w:val="003B22E3"/>
    <w:rsid w:val="003C133D"/>
    <w:rsid w:val="003C22BF"/>
    <w:rsid w:val="003C2FAA"/>
    <w:rsid w:val="003C3455"/>
    <w:rsid w:val="003D3CD8"/>
    <w:rsid w:val="003D44F0"/>
    <w:rsid w:val="003E1A03"/>
    <w:rsid w:val="003E6F4D"/>
    <w:rsid w:val="003E7F2A"/>
    <w:rsid w:val="003F2CFF"/>
    <w:rsid w:val="003F55DB"/>
    <w:rsid w:val="003F60FE"/>
    <w:rsid w:val="00403ED2"/>
    <w:rsid w:val="00406E4A"/>
    <w:rsid w:val="00415519"/>
    <w:rsid w:val="00415975"/>
    <w:rsid w:val="00415ABA"/>
    <w:rsid w:val="00417110"/>
    <w:rsid w:val="00446658"/>
    <w:rsid w:val="0045105B"/>
    <w:rsid w:val="00451327"/>
    <w:rsid w:val="00451EA9"/>
    <w:rsid w:val="004542AA"/>
    <w:rsid w:val="0045491C"/>
    <w:rsid w:val="00457925"/>
    <w:rsid w:val="00462E6D"/>
    <w:rsid w:val="004654D3"/>
    <w:rsid w:val="00474E03"/>
    <w:rsid w:val="0047584D"/>
    <w:rsid w:val="00475D11"/>
    <w:rsid w:val="00491987"/>
    <w:rsid w:val="00492513"/>
    <w:rsid w:val="00494C46"/>
    <w:rsid w:val="004A0772"/>
    <w:rsid w:val="004A3432"/>
    <w:rsid w:val="004A577D"/>
    <w:rsid w:val="004A6958"/>
    <w:rsid w:val="004B6FD9"/>
    <w:rsid w:val="004B7FBD"/>
    <w:rsid w:val="004C31B3"/>
    <w:rsid w:val="004C5F62"/>
    <w:rsid w:val="004C7BCB"/>
    <w:rsid w:val="004D3EAD"/>
    <w:rsid w:val="004E6A92"/>
    <w:rsid w:val="004E6EBB"/>
    <w:rsid w:val="004F2238"/>
    <w:rsid w:val="0050308A"/>
    <w:rsid w:val="00513B73"/>
    <w:rsid w:val="005142A9"/>
    <w:rsid w:val="00516730"/>
    <w:rsid w:val="00520CDF"/>
    <w:rsid w:val="00521CC7"/>
    <w:rsid w:val="00521F5B"/>
    <w:rsid w:val="00522804"/>
    <w:rsid w:val="00522B94"/>
    <w:rsid w:val="00531F7C"/>
    <w:rsid w:val="00533D00"/>
    <w:rsid w:val="005355FD"/>
    <w:rsid w:val="00543708"/>
    <w:rsid w:val="00544251"/>
    <w:rsid w:val="00544703"/>
    <w:rsid w:val="00544FB0"/>
    <w:rsid w:val="00545163"/>
    <w:rsid w:val="005454E3"/>
    <w:rsid w:val="00545949"/>
    <w:rsid w:val="0054607E"/>
    <w:rsid w:val="0055001B"/>
    <w:rsid w:val="00571754"/>
    <w:rsid w:val="0057181A"/>
    <w:rsid w:val="00571A92"/>
    <w:rsid w:val="005734BC"/>
    <w:rsid w:val="00582E80"/>
    <w:rsid w:val="005929B5"/>
    <w:rsid w:val="00597EFB"/>
    <w:rsid w:val="005A3177"/>
    <w:rsid w:val="005A4432"/>
    <w:rsid w:val="005B0CBC"/>
    <w:rsid w:val="005B11B3"/>
    <w:rsid w:val="005B24B2"/>
    <w:rsid w:val="005B443E"/>
    <w:rsid w:val="005B44C5"/>
    <w:rsid w:val="005B5E54"/>
    <w:rsid w:val="005C0797"/>
    <w:rsid w:val="005C0E31"/>
    <w:rsid w:val="005C1773"/>
    <w:rsid w:val="005C41B6"/>
    <w:rsid w:val="005D0018"/>
    <w:rsid w:val="005D0599"/>
    <w:rsid w:val="005D0918"/>
    <w:rsid w:val="005D0F74"/>
    <w:rsid w:val="005D2CF6"/>
    <w:rsid w:val="005D4D71"/>
    <w:rsid w:val="005D5485"/>
    <w:rsid w:val="005D6041"/>
    <w:rsid w:val="005E1860"/>
    <w:rsid w:val="005E1E30"/>
    <w:rsid w:val="005F6127"/>
    <w:rsid w:val="0060182C"/>
    <w:rsid w:val="00620F4F"/>
    <w:rsid w:val="006228D0"/>
    <w:rsid w:val="006240D0"/>
    <w:rsid w:val="00625D97"/>
    <w:rsid w:val="00627069"/>
    <w:rsid w:val="0063010B"/>
    <w:rsid w:val="0063203A"/>
    <w:rsid w:val="00632368"/>
    <w:rsid w:val="00632C5F"/>
    <w:rsid w:val="0063690C"/>
    <w:rsid w:val="00653622"/>
    <w:rsid w:val="00654C72"/>
    <w:rsid w:val="00660EE7"/>
    <w:rsid w:val="0066518C"/>
    <w:rsid w:val="00665DB2"/>
    <w:rsid w:val="006674C9"/>
    <w:rsid w:val="006677E8"/>
    <w:rsid w:val="006705B6"/>
    <w:rsid w:val="00680056"/>
    <w:rsid w:val="006824B5"/>
    <w:rsid w:val="006827DD"/>
    <w:rsid w:val="006879DB"/>
    <w:rsid w:val="00691903"/>
    <w:rsid w:val="00694FA6"/>
    <w:rsid w:val="00697E96"/>
    <w:rsid w:val="006A10CF"/>
    <w:rsid w:val="006A26DA"/>
    <w:rsid w:val="006A2A14"/>
    <w:rsid w:val="006A5E90"/>
    <w:rsid w:val="006A65A6"/>
    <w:rsid w:val="006B2C3A"/>
    <w:rsid w:val="006B550F"/>
    <w:rsid w:val="006C2DD5"/>
    <w:rsid w:val="006C3FB6"/>
    <w:rsid w:val="006C6267"/>
    <w:rsid w:val="006E049C"/>
    <w:rsid w:val="006E5E7E"/>
    <w:rsid w:val="006F06A2"/>
    <w:rsid w:val="006F1FFC"/>
    <w:rsid w:val="006F6A10"/>
    <w:rsid w:val="007000DB"/>
    <w:rsid w:val="00703774"/>
    <w:rsid w:val="00705B8F"/>
    <w:rsid w:val="00707EDF"/>
    <w:rsid w:val="007117F6"/>
    <w:rsid w:val="00711A27"/>
    <w:rsid w:val="00715AEF"/>
    <w:rsid w:val="00723025"/>
    <w:rsid w:val="00735D56"/>
    <w:rsid w:val="00742CF9"/>
    <w:rsid w:val="00744A55"/>
    <w:rsid w:val="00750C2A"/>
    <w:rsid w:val="00751A75"/>
    <w:rsid w:val="00757313"/>
    <w:rsid w:val="00764F31"/>
    <w:rsid w:val="00770046"/>
    <w:rsid w:val="0077201A"/>
    <w:rsid w:val="0077353C"/>
    <w:rsid w:val="0077758C"/>
    <w:rsid w:val="00781470"/>
    <w:rsid w:val="007842AD"/>
    <w:rsid w:val="007863E0"/>
    <w:rsid w:val="00792C1E"/>
    <w:rsid w:val="007962B5"/>
    <w:rsid w:val="00797622"/>
    <w:rsid w:val="007A16AA"/>
    <w:rsid w:val="007A19D0"/>
    <w:rsid w:val="007A2D46"/>
    <w:rsid w:val="007A4AF8"/>
    <w:rsid w:val="007A4B2A"/>
    <w:rsid w:val="007A6D58"/>
    <w:rsid w:val="007B4958"/>
    <w:rsid w:val="007B6B07"/>
    <w:rsid w:val="007B7B98"/>
    <w:rsid w:val="007C0EBF"/>
    <w:rsid w:val="007C5A1B"/>
    <w:rsid w:val="007C7C66"/>
    <w:rsid w:val="007E05E7"/>
    <w:rsid w:val="007F011E"/>
    <w:rsid w:val="007F15A4"/>
    <w:rsid w:val="007F2708"/>
    <w:rsid w:val="007F5256"/>
    <w:rsid w:val="007F539C"/>
    <w:rsid w:val="007F648F"/>
    <w:rsid w:val="00802127"/>
    <w:rsid w:val="0081539A"/>
    <w:rsid w:val="008171F1"/>
    <w:rsid w:val="008172CA"/>
    <w:rsid w:val="00820F40"/>
    <w:rsid w:val="008257CD"/>
    <w:rsid w:val="00826346"/>
    <w:rsid w:val="0082758C"/>
    <w:rsid w:val="00827D08"/>
    <w:rsid w:val="008350A5"/>
    <w:rsid w:val="00836B45"/>
    <w:rsid w:val="00837CFE"/>
    <w:rsid w:val="0084638D"/>
    <w:rsid w:val="0084692E"/>
    <w:rsid w:val="0085266E"/>
    <w:rsid w:val="00856529"/>
    <w:rsid w:val="00860428"/>
    <w:rsid w:val="00861167"/>
    <w:rsid w:val="008653D9"/>
    <w:rsid w:val="00866CD2"/>
    <w:rsid w:val="008670AB"/>
    <w:rsid w:val="00871C4E"/>
    <w:rsid w:val="008724F6"/>
    <w:rsid w:val="00874F3C"/>
    <w:rsid w:val="0087667D"/>
    <w:rsid w:val="0087732E"/>
    <w:rsid w:val="00880B76"/>
    <w:rsid w:val="00882B38"/>
    <w:rsid w:val="00885C19"/>
    <w:rsid w:val="008874FE"/>
    <w:rsid w:val="00890AA6"/>
    <w:rsid w:val="00890B82"/>
    <w:rsid w:val="0089289D"/>
    <w:rsid w:val="00894B80"/>
    <w:rsid w:val="008A01F4"/>
    <w:rsid w:val="008A090F"/>
    <w:rsid w:val="008A0B0F"/>
    <w:rsid w:val="008A2B53"/>
    <w:rsid w:val="008A4F5A"/>
    <w:rsid w:val="008A60C7"/>
    <w:rsid w:val="008A698A"/>
    <w:rsid w:val="008B3E61"/>
    <w:rsid w:val="008B5312"/>
    <w:rsid w:val="008B7F01"/>
    <w:rsid w:val="008C6C2D"/>
    <w:rsid w:val="008C722D"/>
    <w:rsid w:val="008C79FB"/>
    <w:rsid w:val="008C7D16"/>
    <w:rsid w:val="008D0989"/>
    <w:rsid w:val="008D0AB5"/>
    <w:rsid w:val="008D11D4"/>
    <w:rsid w:val="008D52DA"/>
    <w:rsid w:val="008F1FA0"/>
    <w:rsid w:val="008F5C2D"/>
    <w:rsid w:val="008F5C8C"/>
    <w:rsid w:val="008F7D78"/>
    <w:rsid w:val="00902E9D"/>
    <w:rsid w:val="00905707"/>
    <w:rsid w:val="00906B61"/>
    <w:rsid w:val="00927955"/>
    <w:rsid w:val="00930D8E"/>
    <w:rsid w:val="009329F1"/>
    <w:rsid w:val="00935B01"/>
    <w:rsid w:val="009403EC"/>
    <w:rsid w:val="0094285F"/>
    <w:rsid w:val="00957926"/>
    <w:rsid w:val="00962711"/>
    <w:rsid w:val="0096670E"/>
    <w:rsid w:val="00971EEC"/>
    <w:rsid w:val="0097335D"/>
    <w:rsid w:val="00973F3B"/>
    <w:rsid w:val="00974C56"/>
    <w:rsid w:val="009773C7"/>
    <w:rsid w:val="009828AC"/>
    <w:rsid w:val="00983534"/>
    <w:rsid w:val="00983DA2"/>
    <w:rsid w:val="00983F48"/>
    <w:rsid w:val="00986B3D"/>
    <w:rsid w:val="009933A8"/>
    <w:rsid w:val="00993C14"/>
    <w:rsid w:val="00993D0B"/>
    <w:rsid w:val="0099596D"/>
    <w:rsid w:val="00996FC0"/>
    <w:rsid w:val="009A22D8"/>
    <w:rsid w:val="009A5D3C"/>
    <w:rsid w:val="009B24E2"/>
    <w:rsid w:val="009B3762"/>
    <w:rsid w:val="009B6B38"/>
    <w:rsid w:val="009B6D0A"/>
    <w:rsid w:val="009C16D6"/>
    <w:rsid w:val="009C1D0C"/>
    <w:rsid w:val="009C67FB"/>
    <w:rsid w:val="009C7095"/>
    <w:rsid w:val="009D32BF"/>
    <w:rsid w:val="009D35E5"/>
    <w:rsid w:val="009D5C36"/>
    <w:rsid w:val="009E23B9"/>
    <w:rsid w:val="009E437E"/>
    <w:rsid w:val="009E6AF0"/>
    <w:rsid w:val="009E7ECB"/>
    <w:rsid w:val="009F2EBC"/>
    <w:rsid w:val="009F5121"/>
    <w:rsid w:val="009F7871"/>
    <w:rsid w:val="00A05E9F"/>
    <w:rsid w:val="00A07419"/>
    <w:rsid w:val="00A102A1"/>
    <w:rsid w:val="00A12AB7"/>
    <w:rsid w:val="00A14530"/>
    <w:rsid w:val="00A166B0"/>
    <w:rsid w:val="00A167A4"/>
    <w:rsid w:val="00A23AF2"/>
    <w:rsid w:val="00A36485"/>
    <w:rsid w:val="00A4343F"/>
    <w:rsid w:val="00A44E57"/>
    <w:rsid w:val="00A50A09"/>
    <w:rsid w:val="00A60BD2"/>
    <w:rsid w:val="00A66685"/>
    <w:rsid w:val="00A71662"/>
    <w:rsid w:val="00A7683E"/>
    <w:rsid w:val="00A76DB2"/>
    <w:rsid w:val="00A82142"/>
    <w:rsid w:val="00A8283D"/>
    <w:rsid w:val="00A837F1"/>
    <w:rsid w:val="00A8405A"/>
    <w:rsid w:val="00A84A55"/>
    <w:rsid w:val="00A94A2D"/>
    <w:rsid w:val="00AA6811"/>
    <w:rsid w:val="00AB07D5"/>
    <w:rsid w:val="00AB10A2"/>
    <w:rsid w:val="00AB1E38"/>
    <w:rsid w:val="00AB2BDB"/>
    <w:rsid w:val="00AB3F2D"/>
    <w:rsid w:val="00AB7599"/>
    <w:rsid w:val="00AC1CC8"/>
    <w:rsid w:val="00AC3379"/>
    <w:rsid w:val="00AC38A4"/>
    <w:rsid w:val="00AC624B"/>
    <w:rsid w:val="00AD3407"/>
    <w:rsid w:val="00AD5597"/>
    <w:rsid w:val="00AD599A"/>
    <w:rsid w:val="00AD6846"/>
    <w:rsid w:val="00AF25F0"/>
    <w:rsid w:val="00AF7C44"/>
    <w:rsid w:val="00B02568"/>
    <w:rsid w:val="00B03F71"/>
    <w:rsid w:val="00B06B92"/>
    <w:rsid w:val="00B07DC0"/>
    <w:rsid w:val="00B10556"/>
    <w:rsid w:val="00B16ADA"/>
    <w:rsid w:val="00B17D70"/>
    <w:rsid w:val="00B21344"/>
    <w:rsid w:val="00B214BC"/>
    <w:rsid w:val="00B2269D"/>
    <w:rsid w:val="00B25266"/>
    <w:rsid w:val="00B26DA0"/>
    <w:rsid w:val="00B33A9C"/>
    <w:rsid w:val="00B40A44"/>
    <w:rsid w:val="00B461F1"/>
    <w:rsid w:val="00B54CF1"/>
    <w:rsid w:val="00B56CF4"/>
    <w:rsid w:val="00B60BFA"/>
    <w:rsid w:val="00B61002"/>
    <w:rsid w:val="00B625A3"/>
    <w:rsid w:val="00B65C1D"/>
    <w:rsid w:val="00B6618C"/>
    <w:rsid w:val="00B76A22"/>
    <w:rsid w:val="00B77D59"/>
    <w:rsid w:val="00B8407B"/>
    <w:rsid w:val="00B969B6"/>
    <w:rsid w:val="00B96BEB"/>
    <w:rsid w:val="00BA320E"/>
    <w:rsid w:val="00BA441E"/>
    <w:rsid w:val="00BA4ECB"/>
    <w:rsid w:val="00BA529C"/>
    <w:rsid w:val="00BA6A1A"/>
    <w:rsid w:val="00BB0B6A"/>
    <w:rsid w:val="00BB25E5"/>
    <w:rsid w:val="00BB39A0"/>
    <w:rsid w:val="00BB3D95"/>
    <w:rsid w:val="00BB4A95"/>
    <w:rsid w:val="00BB68A8"/>
    <w:rsid w:val="00BC2097"/>
    <w:rsid w:val="00BC2CA9"/>
    <w:rsid w:val="00BD107D"/>
    <w:rsid w:val="00BE5F40"/>
    <w:rsid w:val="00BF71FF"/>
    <w:rsid w:val="00C05D71"/>
    <w:rsid w:val="00C07677"/>
    <w:rsid w:val="00C13F8F"/>
    <w:rsid w:val="00C1500E"/>
    <w:rsid w:val="00C15058"/>
    <w:rsid w:val="00C15975"/>
    <w:rsid w:val="00C16D25"/>
    <w:rsid w:val="00C20CDA"/>
    <w:rsid w:val="00C249C1"/>
    <w:rsid w:val="00C26E63"/>
    <w:rsid w:val="00C3045D"/>
    <w:rsid w:val="00C31A9B"/>
    <w:rsid w:val="00C33F16"/>
    <w:rsid w:val="00C34250"/>
    <w:rsid w:val="00C3534E"/>
    <w:rsid w:val="00C36653"/>
    <w:rsid w:val="00C407DA"/>
    <w:rsid w:val="00C435DB"/>
    <w:rsid w:val="00C47930"/>
    <w:rsid w:val="00C47B31"/>
    <w:rsid w:val="00C53899"/>
    <w:rsid w:val="00C54027"/>
    <w:rsid w:val="00C55D29"/>
    <w:rsid w:val="00C55EBC"/>
    <w:rsid w:val="00C638B6"/>
    <w:rsid w:val="00C645BD"/>
    <w:rsid w:val="00C6479E"/>
    <w:rsid w:val="00C64BB2"/>
    <w:rsid w:val="00C677AB"/>
    <w:rsid w:val="00C70026"/>
    <w:rsid w:val="00C73F2A"/>
    <w:rsid w:val="00C73F9E"/>
    <w:rsid w:val="00C74F84"/>
    <w:rsid w:val="00C76512"/>
    <w:rsid w:val="00C8114D"/>
    <w:rsid w:val="00C830D1"/>
    <w:rsid w:val="00C86520"/>
    <w:rsid w:val="00C870CD"/>
    <w:rsid w:val="00CA1A49"/>
    <w:rsid w:val="00CA38A4"/>
    <w:rsid w:val="00CA6FF6"/>
    <w:rsid w:val="00CB2174"/>
    <w:rsid w:val="00CB28AA"/>
    <w:rsid w:val="00CB2E36"/>
    <w:rsid w:val="00CB5631"/>
    <w:rsid w:val="00CB683F"/>
    <w:rsid w:val="00CB68CC"/>
    <w:rsid w:val="00CC6847"/>
    <w:rsid w:val="00CC6B73"/>
    <w:rsid w:val="00CD22A6"/>
    <w:rsid w:val="00CD2329"/>
    <w:rsid w:val="00CD2B29"/>
    <w:rsid w:val="00CD407A"/>
    <w:rsid w:val="00CD4DCB"/>
    <w:rsid w:val="00CE1A29"/>
    <w:rsid w:val="00CE3825"/>
    <w:rsid w:val="00CF3C14"/>
    <w:rsid w:val="00D017BA"/>
    <w:rsid w:val="00D0338B"/>
    <w:rsid w:val="00D10C85"/>
    <w:rsid w:val="00D134D5"/>
    <w:rsid w:val="00D1663D"/>
    <w:rsid w:val="00D21769"/>
    <w:rsid w:val="00D31430"/>
    <w:rsid w:val="00D33734"/>
    <w:rsid w:val="00D357AD"/>
    <w:rsid w:val="00D35C67"/>
    <w:rsid w:val="00D37615"/>
    <w:rsid w:val="00D37D32"/>
    <w:rsid w:val="00D40C11"/>
    <w:rsid w:val="00D41EC9"/>
    <w:rsid w:val="00D41F3B"/>
    <w:rsid w:val="00D4301E"/>
    <w:rsid w:val="00D43477"/>
    <w:rsid w:val="00D43C77"/>
    <w:rsid w:val="00D43DEF"/>
    <w:rsid w:val="00D44A61"/>
    <w:rsid w:val="00D52D12"/>
    <w:rsid w:val="00D624C6"/>
    <w:rsid w:val="00D63A45"/>
    <w:rsid w:val="00D662E4"/>
    <w:rsid w:val="00D67FA4"/>
    <w:rsid w:val="00D70E35"/>
    <w:rsid w:val="00D73FD5"/>
    <w:rsid w:val="00D74B6F"/>
    <w:rsid w:val="00D75B1B"/>
    <w:rsid w:val="00D766EA"/>
    <w:rsid w:val="00D80072"/>
    <w:rsid w:val="00D808B9"/>
    <w:rsid w:val="00D80930"/>
    <w:rsid w:val="00D84842"/>
    <w:rsid w:val="00D86703"/>
    <w:rsid w:val="00D8685B"/>
    <w:rsid w:val="00D8797A"/>
    <w:rsid w:val="00D93999"/>
    <w:rsid w:val="00D97848"/>
    <w:rsid w:val="00D97D54"/>
    <w:rsid w:val="00DA083E"/>
    <w:rsid w:val="00DA2019"/>
    <w:rsid w:val="00DA20D1"/>
    <w:rsid w:val="00DA3500"/>
    <w:rsid w:val="00DA3D92"/>
    <w:rsid w:val="00DA430B"/>
    <w:rsid w:val="00DA5A85"/>
    <w:rsid w:val="00DB0768"/>
    <w:rsid w:val="00DB1D8C"/>
    <w:rsid w:val="00DB57F1"/>
    <w:rsid w:val="00DB74BD"/>
    <w:rsid w:val="00DC0153"/>
    <w:rsid w:val="00DC11A3"/>
    <w:rsid w:val="00DC1B9A"/>
    <w:rsid w:val="00DC200B"/>
    <w:rsid w:val="00DC63EE"/>
    <w:rsid w:val="00DD269E"/>
    <w:rsid w:val="00DD3F0A"/>
    <w:rsid w:val="00DD4739"/>
    <w:rsid w:val="00DD54AD"/>
    <w:rsid w:val="00DD7131"/>
    <w:rsid w:val="00DE09F8"/>
    <w:rsid w:val="00DE2752"/>
    <w:rsid w:val="00DE5FEF"/>
    <w:rsid w:val="00DE74D3"/>
    <w:rsid w:val="00DF0D81"/>
    <w:rsid w:val="00DF464C"/>
    <w:rsid w:val="00E002F5"/>
    <w:rsid w:val="00E03C67"/>
    <w:rsid w:val="00E05F87"/>
    <w:rsid w:val="00E065FD"/>
    <w:rsid w:val="00E10C1C"/>
    <w:rsid w:val="00E22841"/>
    <w:rsid w:val="00E23C10"/>
    <w:rsid w:val="00E262C5"/>
    <w:rsid w:val="00E27039"/>
    <w:rsid w:val="00E27B2B"/>
    <w:rsid w:val="00E3057D"/>
    <w:rsid w:val="00E31B4C"/>
    <w:rsid w:val="00E3375B"/>
    <w:rsid w:val="00E353A2"/>
    <w:rsid w:val="00E354C4"/>
    <w:rsid w:val="00E354CA"/>
    <w:rsid w:val="00E44111"/>
    <w:rsid w:val="00E4553D"/>
    <w:rsid w:val="00E47162"/>
    <w:rsid w:val="00E527E5"/>
    <w:rsid w:val="00E61CD9"/>
    <w:rsid w:val="00E630BD"/>
    <w:rsid w:val="00E63417"/>
    <w:rsid w:val="00E65AC2"/>
    <w:rsid w:val="00E7173F"/>
    <w:rsid w:val="00E82885"/>
    <w:rsid w:val="00E843DA"/>
    <w:rsid w:val="00E85C6B"/>
    <w:rsid w:val="00E976A8"/>
    <w:rsid w:val="00EA16DE"/>
    <w:rsid w:val="00EA2132"/>
    <w:rsid w:val="00EB145B"/>
    <w:rsid w:val="00EB2729"/>
    <w:rsid w:val="00EB5045"/>
    <w:rsid w:val="00EB57D1"/>
    <w:rsid w:val="00EC1A90"/>
    <w:rsid w:val="00EC2D46"/>
    <w:rsid w:val="00EC3986"/>
    <w:rsid w:val="00EC4A7D"/>
    <w:rsid w:val="00EC61E7"/>
    <w:rsid w:val="00ED1572"/>
    <w:rsid w:val="00ED33DD"/>
    <w:rsid w:val="00ED416F"/>
    <w:rsid w:val="00ED456E"/>
    <w:rsid w:val="00ED7133"/>
    <w:rsid w:val="00EE0135"/>
    <w:rsid w:val="00EE21C3"/>
    <w:rsid w:val="00EE308A"/>
    <w:rsid w:val="00EE3DC3"/>
    <w:rsid w:val="00EE5867"/>
    <w:rsid w:val="00EE7046"/>
    <w:rsid w:val="00EF1886"/>
    <w:rsid w:val="00EF4004"/>
    <w:rsid w:val="00EF6A86"/>
    <w:rsid w:val="00F01528"/>
    <w:rsid w:val="00F022BB"/>
    <w:rsid w:val="00F02597"/>
    <w:rsid w:val="00F05457"/>
    <w:rsid w:val="00F0672C"/>
    <w:rsid w:val="00F11A7D"/>
    <w:rsid w:val="00F152CC"/>
    <w:rsid w:val="00F1532B"/>
    <w:rsid w:val="00F20CD7"/>
    <w:rsid w:val="00F2260A"/>
    <w:rsid w:val="00F245AB"/>
    <w:rsid w:val="00F33BF1"/>
    <w:rsid w:val="00F33CFA"/>
    <w:rsid w:val="00F436CB"/>
    <w:rsid w:val="00F44406"/>
    <w:rsid w:val="00F44853"/>
    <w:rsid w:val="00F47899"/>
    <w:rsid w:val="00F5037F"/>
    <w:rsid w:val="00F50497"/>
    <w:rsid w:val="00F5286A"/>
    <w:rsid w:val="00F54A75"/>
    <w:rsid w:val="00F6256D"/>
    <w:rsid w:val="00F72544"/>
    <w:rsid w:val="00F72AE3"/>
    <w:rsid w:val="00F7477F"/>
    <w:rsid w:val="00F74CC6"/>
    <w:rsid w:val="00F759B3"/>
    <w:rsid w:val="00F75B4E"/>
    <w:rsid w:val="00F82718"/>
    <w:rsid w:val="00F90540"/>
    <w:rsid w:val="00F93613"/>
    <w:rsid w:val="00F958EB"/>
    <w:rsid w:val="00F96A8D"/>
    <w:rsid w:val="00F96F7B"/>
    <w:rsid w:val="00FA0276"/>
    <w:rsid w:val="00FA2217"/>
    <w:rsid w:val="00FA418A"/>
    <w:rsid w:val="00FB68C7"/>
    <w:rsid w:val="00FC0C22"/>
    <w:rsid w:val="00FC29D0"/>
    <w:rsid w:val="00FC4C62"/>
    <w:rsid w:val="00FC7F65"/>
    <w:rsid w:val="00FC7FD5"/>
    <w:rsid w:val="00FD0379"/>
    <w:rsid w:val="00FD0A0F"/>
    <w:rsid w:val="00FD1E3A"/>
    <w:rsid w:val="00FD381D"/>
    <w:rsid w:val="00FD3C9C"/>
    <w:rsid w:val="00FD556D"/>
    <w:rsid w:val="00FD5C67"/>
    <w:rsid w:val="00FD7578"/>
    <w:rsid w:val="00FE07C9"/>
    <w:rsid w:val="00FE4D51"/>
    <w:rsid w:val="00FE616F"/>
    <w:rsid w:val="00FF1D50"/>
    <w:rsid w:val="00FF201B"/>
    <w:rsid w:val="00FF2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95F90-2F6E-4457-BFD5-888089FF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avid"/>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AB"/>
    <w:pPr>
      <w:bidi/>
      <w:spacing w:after="200" w:line="276"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E3825"/>
  </w:style>
  <w:style w:type="paragraph" w:styleId="a3">
    <w:name w:val="No Spacing"/>
    <w:uiPriority w:val="1"/>
    <w:qFormat/>
    <w:rsid w:val="00BD107D"/>
    <w:pPr>
      <w:bidi/>
    </w:pPr>
    <w:rPr>
      <w:sz w:val="24"/>
      <w:szCs w:val="24"/>
    </w:rPr>
  </w:style>
  <w:style w:type="paragraph" w:styleId="a4">
    <w:name w:val="header"/>
    <w:basedOn w:val="a"/>
    <w:link w:val="a5"/>
    <w:uiPriority w:val="99"/>
    <w:unhideWhenUsed/>
    <w:rsid w:val="00AB3F2D"/>
    <w:pPr>
      <w:tabs>
        <w:tab w:val="center" w:pos="4153"/>
        <w:tab w:val="right" w:pos="8306"/>
      </w:tabs>
    </w:pPr>
  </w:style>
  <w:style w:type="character" w:customStyle="1" w:styleId="a5">
    <w:name w:val="כותרת עליונה תו"/>
    <w:link w:val="a4"/>
    <w:uiPriority w:val="99"/>
    <w:rsid w:val="00AB3F2D"/>
    <w:rPr>
      <w:sz w:val="24"/>
      <w:szCs w:val="24"/>
    </w:rPr>
  </w:style>
  <w:style w:type="paragraph" w:styleId="a6">
    <w:name w:val="footer"/>
    <w:basedOn w:val="a"/>
    <w:link w:val="a7"/>
    <w:uiPriority w:val="99"/>
    <w:unhideWhenUsed/>
    <w:rsid w:val="00AB3F2D"/>
    <w:pPr>
      <w:tabs>
        <w:tab w:val="center" w:pos="4153"/>
        <w:tab w:val="right" w:pos="8306"/>
      </w:tabs>
    </w:pPr>
  </w:style>
  <w:style w:type="character" w:customStyle="1" w:styleId="a7">
    <w:name w:val="כותרת תחתונה תו"/>
    <w:link w:val="a6"/>
    <w:uiPriority w:val="99"/>
    <w:rsid w:val="00AB3F2D"/>
    <w:rPr>
      <w:sz w:val="24"/>
      <w:szCs w:val="24"/>
    </w:rPr>
  </w:style>
  <w:style w:type="character" w:styleId="Hyperlink">
    <w:name w:val="Hyperlink"/>
    <w:uiPriority w:val="99"/>
    <w:unhideWhenUsed/>
    <w:rsid w:val="00AB3F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51591">
      <w:bodyDiv w:val="1"/>
      <w:marLeft w:val="0"/>
      <w:marRight w:val="0"/>
      <w:marTop w:val="0"/>
      <w:marBottom w:val="0"/>
      <w:divBdr>
        <w:top w:val="none" w:sz="0" w:space="0" w:color="auto"/>
        <w:left w:val="none" w:sz="0" w:space="0" w:color="auto"/>
        <w:bottom w:val="none" w:sz="0" w:space="0" w:color="auto"/>
        <w:right w:val="none" w:sz="0" w:space="0" w:color="auto"/>
      </w:divBdr>
      <w:divsChild>
        <w:div w:id="611328681">
          <w:marLeft w:val="0"/>
          <w:marRight w:val="0"/>
          <w:marTop w:val="0"/>
          <w:marBottom w:val="150"/>
          <w:divBdr>
            <w:top w:val="none" w:sz="0" w:space="0" w:color="auto"/>
            <w:left w:val="none" w:sz="0" w:space="0" w:color="auto"/>
            <w:bottom w:val="none" w:sz="0" w:space="0" w:color="auto"/>
            <w:right w:val="none" w:sz="0" w:space="0" w:color="auto"/>
          </w:divBdr>
        </w:div>
        <w:div w:id="862203798">
          <w:marLeft w:val="0"/>
          <w:marRight w:val="0"/>
          <w:marTop w:val="0"/>
          <w:marBottom w:val="300"/>
          <w:divBdr>
            <w:top w:val="none" w:sz="0" w:space="0" w:color="auto"/>
            <w:left w:val="none" w:sz="0" w:space="0" w:color="auto"/>
            <w:bottom w:val="none" w:sz="0" w:space="0" w:color="auto"/>
            <w:right w:val="none" w:sz="0" w:space="0" w:color="auto"/>
          </w:divBdr>
        </w:div>
        <w:div w:id="1005402053">
          <w:marLeft w:val="0"/>
          <w:marRight w:val="0"/>
          <w:marTop w:val="0"/>
          <w:marBottom w:val="0"/>
          <w:divBdr>
            <w:top w:val="none" w:sz="0" w:space="0" w:color="auto"/>
            <w:left w:val="none" w:sz="0" w:space="0" w:color="auto"/>
            <w:bottom w:val="none" w:sz="0" w:space="0" w:color="auto"/>
            <w:right w:val="none" w:sz="0" w:space="0" w:color="auto"/>
          </w:divBdr>
          <w:divsChild>
            <w:div w:id="1602299671">
              <w:marLeft w:val="0"/>
              <w:marRight w:val="0"/>
              <w:marTop w:val="0"/>
              <w:marBottom w:val="0"/>
              <w:divBdr>
                <w:top w:val="none" w:sz="0" w:space="0" w:color="auto"/>
                <w:left w:val="none" w:sz="0" w:space="0" w:color="auto"/>
                <w:bottom w:val="none" w:sz="0" w:space="0" w:color="auto"/>
                <w:right w:val="none" w:sz="0" w:space="0" w:color="auto"/>
              </w:divBdr>
              <w:divsChild>
                <w:div w:id="263147184">
                  <w:marLeft w:val="0"/>
                  <w:marRight w:val="300"/>
                  <w:marTop w:val="0"/>
                  <w:marBottom w:val="300"/>
                  <w:divBdr>
                    <w:top w:val="none" w:sz="0" w:space="0" w:color="auto"/>
                    <w:left w:val="none" w:sz="0" w:space="0" w:color="auto"/>
                    <w:bottom w:val="none" w:sz="0" w:space="0" w:color="auto"/>
                    <w:right w:val="none" w:sz="0" w:space="0" w:color="auto"/>
                  </w:divBdr>
                  <w:divsChild>
                    <w:div w:id="2055690439">
                      <w:marLeft w:val="0"/>
                      <w:marRight w:val="0"/>
                      <w:marTop w:val="0"/>
                      <w:marBottom w:val="0"/>
                      <w:divBdr>
                        <w:top w:val="single" w:sz="6" w:space="0" w:color="E9E8E2"/>
                        <w:left w:val="single" w:sz="6" w:space="0" w:color="E9E8E2"/>
                        <w:bottom w:val="single" w:sz="6" w:space="0" w:color="E9E8E2"/>
                        <w:right w:val="single" w:sz="6" w:space="0" w:color="E9E8E2"/>
                      </w:divBdr>
                      <w:divsChild>
                        <w:div w:id="811099717">
                          <w:marLeft w:val="225"/>
                          <w:marRight w:val="225"/>
                          <w:marTop w:val="0"/>
                          <w:marBottom w:val="225"/>
                          <w:divBdr>
                            <w:top w:val="none" w:sz="0" w:space="0" w:color="auto"/>
                            <w:left w:val="none" w:sz="0" w:space="0" w:color="auto"/>
                            <w:bottom w:val="none" w:sz="0" w:space="0" w:color="auto"/>
                            <w:right w:val="none" w:sz="0" w:space="0" w:color="auto"/>
                          </w:divBdr>
                        </w:div>
                      </w:divsChild>
                    </w:div>
                    <w:div w:id="249701452">
                      <w:marLeft w:val="0"/>
                      <w:marRight w:val="0"/>
                      <w:marTop w:val="0"/>
                      <w:marBottom w:val="0"/>
                      <w:divBdr>
                        <w:top w:val="single" w:sz="6" w:space="0" w:color="E9E8E2"/>
                        <w:left w:val="single" w:sz="6" w:space="0" w:color="E9E8E2"/>
                        <w:bottom w:val="single" w:sz="6" w:space="0" w:color="E9E8E2"/>
                        <w:right w:val="single" w:sz="6" w:space="0" w:color="E9E8E2"/>
                      </w:divBdr>
                      <w:divsChild>
                        <w:div w:id="1746419768">
                          <w:marLeft w:val="0"/>
                          <w:marRight w:val="0"/>
                          <w:marTop w:val="0"/>
                          <w:marBottom w:val="15"/>
                          <w:divBdr>
                            <w:top w:val="none" w:sz="0" w:space="0" w:color="auto"/>
                            <w:left w:val="none" w:sz="0" w:space="0" w:color="auto"/>
                            <w:bottom w:val="single" w:sz="6" w:space="0" w:color="E1E1D9"/>
                            <w:right w:val="none" w:sz="0" w:space="0" w:color="auto"/>
                          </w:divBdr>
                        </w:div>
                      </w:divsChild>
                    </w:div>
                  </w:divsChild>
                </w:div>
              </w:divsChild>
            </w:div>
          </w:divsChild>
        </w:div>
      </w:divsChild>
    </w:div>
    <w:div w:id="747002172">
      <w:bodyDiv w:val="1"/>
      <w:marLeft w:val="0"/>
      <w:marRight w:val="0"/>
      <w:marTop w:val="0"/>
      <w:marBottom w:val="0"/>
      <w:divBdr>
        <w:top w:val="none" w:sz="0" w:space="0" w:color="auto"/>
        <w:left w:val="none" w:sz="0" w:space="0" w:color="auto"/>
        <w:bottom w:val="none" w:sz="0" w:space="0" w:color="auto"/>
        <w:right w:val="none" w:sz="0" w:space="0" w:color="auto"/>
      </w:divBdr>
      <w:divsChild>
        <w:div w:id="733700481">
          <w:marLeft w:val="0"/>
          <w:marRight w:val="0"/>
          <w:marTop w:val="0"/>
          <w:marBottom w:val="0"/>
          <w:divBdr>
            <w:top w:val="none" w:sz="0" w:space="0" w:color="auto"/>
            <w:left w:val="none" w:sz="0" w:space="0" w:color="auto"/>
            <w:bottom w:val="none" w:sz="0" w:space="0" w:color="auto"/>
            <w:right w:val="none" w:sz="0" w:space="0" w:color="auto"/>
          </w:divBdr>
        </w:div>
        <w:div w:id="862399375">
          <w:marLeft w:val="0"/>
          <w:marRight w:val="0"/>
          <w:marTop w:val="0"/>
          <w:marBottom w:val="0"/>
          <w:divBdr>
            <w:top w:val="none" w:sz="0" w:space="0" w:color="auto"/>
            <w:left w:val="none" w:sz="0" w:space="0" w:color="auto"/>
            <w:bottom w:val="none" w:sz="0" w:space="0" w:color="auto"/>
            <w:right w:val="none" w:sz="0" w:space="0" w:color="auto"/>
          </w:divBdr>
        </w:div>
        <w:div w:id="549344839">
          <w:marLeft w:val="0"/>
          <w:marRight w:val="0"/>
          <w:marTop w:val="0"/>
          <w:marBottom w:val="0"/>
          <w:divBdr>
            <w:top w:val="none" w:sz="0" w:space="0" w:color="auto"/>
            <w:left w:val="none" w:sz="0" w:space="0" w:color="auto"/>
            <w:bottom w:val="none" w:sz="0" w:space="0" w:color="auto"/>
            <w:right w:val="none" w:sz="0" w:space="0" w:color="auto"/>
          </w:divBdr>
        </w:div>
        <w:div w:id="2077316180">
          <w:marLeft w:val="0"/>
          <w:marRight w:val="0"/>
          <w:marTop w:val="0"/>
          <w:marBottom w:val="0"/>
          <w:divBdr>
            <w:top w:val="none" w:sz="0" w:space="0" w:color="auto"/>
            <w:left w:val="none" w:sz="0" w:space="0" w:color="auto"/>
            <w:bottom w:val="none" w:sz="0" w:space="0" w:color="auto"/>
            <w:right w:val="none" w:sz="0" w:space="0" w:color="auto"/>
          </w:divBdr>
        </w:div>
      </w:divsChild>
    </w:div>
    <w:div w:id="1242643665">
      <w:bodyDiv w:val="1"/>
      <w:marLeft w:val="0"/>
      <w:marRight w:val="0"/>
      <w:marTop w:val="0"/>
      <w:marBottom w:val="0"/>
      <w:divBdr>
        <w:top w:val="none" w:sz="0" w:space="0" w:color="auto"/>
        <w:left w:val="none" w:sz="0" w:space="0" w:color="auto"/>
        <w:bottom w:val="none" w:sz="0" w:space="0" w:color="auto"/>
        <w:right w:val="none" w:sz="0" w:space="0" w:color="auto"/>
      </w:divBdr>
      <w:divsChild>
        <w:div w:id="1731075251">
          <w:marLeft w:val="0"/>
          <w:marRight w:val="0"/>
          <w:marTop w:val="0"/>
          <w:marBottom w:val="0"/>
          <w:divBdr>
            <w:top w:val="none" w:sz="0" w:space="0" w:color="auto"/>
            <w:left w:val="none" w:sz="0" w:space="0" w:color="auto"/>
            <w:bottom w:val="none" w:sz="0" w:space="0" w:color="auto"/>
            <w:right w:val="none" w:sz="0" w:space="0" w:color="auto"/>
          </w:divBdr>
        </w:div>
        <w:div w:id="280185098">
          <w:marLeft w:val="0"/>
          <w:marRight w:val="0"/>
          <w:marTop w:val="0"/>
          <w:marBottom w:val="0"/>
          <w:divBdr>
            <w:top w:val="none" w:sz="0" w:space="0" w:color="auto"/>
            <w:left w:val="none" w:sz="0" w:space="0" w:color="auto"/>
            <w:bottom w:val="none" w:sz="0" w:space="0" w:color="auto"/>
            <w:right w:val="none" w:sz="0" w:space="0" w:color="auto"/>
          </w:divBdr>
        </w:div>
        <w:div w:id="360672407">
          <w:marLeft w:val="0"/>
          <w:marRight w:val="0"/>
          <w:marTop w:val="0"/>
          <w:marBottom w:val="0"/>
          <w:divBdr>
            <w:top w:val="none" w:sz="0" w:space="0" w:color="auto"/>
            <w:left w:val="none" w:sz="0" w:space="0" w:color="auto"/>
            <w:bottom w:val="none" w:sz="0" w:space="0" w:color="auto"/>
            <w:right w:val="none" w:sz="0" w:space="0" w:color="auto"/>
          </w:divBdr>
        </w:div>
        <w:div w:id="147943944">
          <w:marLeft w:val="0"/>
          <w:marRight w:val="0"/>
          <w:marTop w:val="0"/>
          <w:marBottom w:val="0"/>
          <w:divBdr>
            <w:top w:val="none" w:sz="0" w:space="0" w:color="auto"/>
            <w:left w:val="none" w:sz="0" w:space="0" w:color="auto"/>
            <w:bottom w:val="none" w:sz="0" w:space="0" w:color="auto"/>
            <w:right w:val="none" w:sz="0" w:space="0" w:color="auto"/>
          </w:divBdr>
        </w:div>
      </w:divsChild>
    </w:div>
    <w:div w:id="1437410644">
      <w:bodyDiv w:val="1"/>
      <w:marLeft w:val="0"/>
      <w:marRight w:val="0"/>
      <w:marTop w:val="0"/>
      <w:marBottom w:val="0"/>
      <w:divBdr>
        <w:top w:val="none" w:sz="0" w:space="0" w:color="auto"/>
        <w:left w:val="none" w:sz="0" w:space="0" w:color="auto"/>
        <w:bottom w:val="none" w:sz="0" w:space="0" w:color="auto"/>
        <w:right w:val="none" w:sz="0" w:space="0" w:color="auto"/>
      </w:divBdr>
      <w:divsChild>
        <w:div w:id="1111776900">
          <w:marLeft w:val="0"/>
          <w:marRight w:val="0"/>
          <w:marTop w:val="0"/>
          <w:marBottom w:val="150"/>
          <w:divBdr>
            <w:top w:val="none" w:sz="0" w:space="0" w:color="auto"/>
            <w:left w:val="none" w:sz="0" w:space="0" w:color="auto"/>
            <w:bottom w:val="none" w:sz="0" w:space="0" w:color="auto"/>
            <w:right w:val="none" w:sz="0" w:space="0" w:color="auto"/>
          </w:divBdr>
        </w:div>
        <w:div w:id="188372676">
          <w:marLeft w:val="0"/>
          <w:marRight w:val="0"/>
          <w:marTop w:val="0"/>
          <w:marBottom w:val="300"/>
          <w:divBdr>
            <w:top w:val="none" w:sz="0" w:space="0" w:color="auto"/>
            <w:left w:val="none" w:sz="0" w:space="0" w:color="auto"/>
            <w:bottom w:val="none" w:sz="0" w:space="0" w:color="auto"/>
            <w:right w:val="none" w:sz="0" w:space="0" w:color="auto"/>
          </w:divBdr>
        </w:div>
        <w:div w:id="1903636759">
          <w:marLeft w:val="0"/>
          <w:marRight w:val="0"/>
          <w:marTop w:val="0"/>
          <w:marBottom w:val="0"/>
          <w:divBdr>
            <w:top w:val="none" w:sz="0" w:space="0" w:color="auto"/>
            <w:left w:val="none" w:sz="0" w:space="0" w:color="auto"/>
            <w:bottom w:val="none" w:sz="0" w:space="0" w:color="auto"/>
            <w:right w:val="none" w:sz="0" w:space="0" w:color="auto"/>
          </w:divBdr>
          <w:divsChild>
            <w:div w:id="1828210489">
              <w:marLeft w:val="0"/>
              <w:marRight w:val="0"/>
              <w:marTop w:val="0"/>
              <w:marBottom w:val="0"/>
              <w:divBdr>
                <w:top w:val="none" w:sz="0" w:space="0" w:color="auto"/>
                <w:left w:val="none" w:sz="0" w:space="0" w:color="auto"/>
                <w:bottom w:val="none" w:sz="0" w:space="0" w:color="auto"/>
                <w:right w:val="none" w:sz="0" w:space="0" w:color="auto"/>
              </w:divBdr>
              <w:divsChild>
                <w:div w:id="885146428">
                  <w:marLeft w:val="0"/>
                  <w:marRight w:val="300"/>
                  <w:marTop w:val="0"/>
                  <w:marBottom w:val="300"/>
                  <w:divBdr>
                    <w:top w:val="none" w:sz="0" w:space="0" w:color="auto"/>
                    <w:left w:val="none" w:sz="0" w:space="0" w:color="auto"/>
                    <w:bottom w:val="none" w:sz="0" w:space="0" w:color="auto"/>
                    <w:right w:val="none" w:sz="0" w:space="0" w:color="auto"/>
                  </w:divBdr>
                  <w:divsChild>
                    <w:div w:id="1690835289">
                      <w:marLeft w:val="0"/>
                      <w:marRight w:val="0"/>
                      <w:marTop w:val="0"/>
                      <w:marBottom w:val="0"/>
                      <w:divBdr>
                        <w:top w:val="single" w:sz="6" w:space="0" w:color="E9E8E2"/>
                        <w:left w:val="single" w:sz="6" w:space="0" w:color="E9E8E2"/>
                        <w:bottom w:val="single" w:sz="6" w:space="0" w:color="E9E8E2"/>
                        <w:right w:val="single" w:sz="6" w:space="0" w:color="E9E8E2"/>
                      </w:divBdr>
                      <w:divsChild>
                        <w:div w:id="942227513">
                          <w:marLeft w:val="225"/>
                          <w:marRight w:val="225"/>
                          <w:marTop w:val="0"/>
                          <w:marBottom w:val="225"/>
                          <w:divBdr>
                            <w:top w:val="none" w:sz="0" w:space="0" w:color="auto"/>
                            <w:left w:val="none" w:sz="0" w:space="0" w:color="auto"/>
                            <w:bottom w:val="none" w:sz="0" w:space="0" w:color="auto"/>
                            <w:right w:val="none" w:sz="0" w:space="0" w:color="auto"/>
                          </w:divBdr>
                        </w:div>
                      </w:divsChild>
                    </w:div>
                    <w:div w:id="1585726527">
                      <w:marLeft w:val="0"/>
                      <w:marRight w:val="0"/>
                      <w:marTop w:val="0"/>
                      <w:marBottom w:val="0"/>
                      <w:divBdr>
                        <w:top w:val="single" w:sz="6" w:space="0" w:color="E9E8E2"/>
                        <w:left w:val="single" w:sz="6" w:space="0" w:color="E9E8E2"/>
                        <w:bottom w:val="single" w:sz="6" w:space="0" w:color="E9E8E2"/>
                        <w:right w:val="single" w:sz="6" w:space="0" w:color="E9E8E2"/>
                      </w:divBdr>
                      <w:divsChild>
                        <w:div w:id="1854421478">
                          <w:marLeft w:val="0"/>
                          <w:marRight w:val="0"/>
                          <w:marTop w:val="0"/>
                          <w:marBottom w:val="15"/>
                          <w:divBdr>
                            <w:top w:val="none" w:sz="0" w:space="0" w:color="auto"/>
                            <w:left w:val="none" w:sz="0" w:space="0" w:color="auto"/>
                            <w:bottom w:val="single" w:sz="6" w:space="0" w:color="E1E1D9"/>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yperlink" Target="http://platea.pntic.mec.es/aperez4/goitisolo/julia.htm" TargetMode="External"/><Relationship Id="rId7" Type="http://schemas.openxmlformats.org/officeDocument/2006/relationships/hyperlink" Target="http://www.haokets.org/writer/%d7%a2%d7%9e%d7%95%d7%a1-%d7%a0%d7%95%d7%991/" TargetMode="External"/><Relationship Id="rId12" Type="http://schemas.openxmlformats.org/officeDocument/2006/relationships/hyperlink" Target="http://www.haokets.org/2015/11/26/%d7%9c%d7%94%d7%99%d7%9c%d7%97%d7%9d-%d7%a2%d7%9c-%d7%94%d7%9e%d7%a9%d7%a4%d7%97%d7%94-%d7%94%d7%a0%d7%91%d7%97%d7%a8%d7%aa-%d7%a9%d7%9c%d7%a0%d7%95/" TargetMode="External"/><Relationship Id="rId17" Type="http://schemas.openxmlformats.org/officeDocument/2006/relationships/hyperlink" Target="http://www.haokets.org/wp-content/uploads/2012/03/GoyF_019.jpg" TargetMode="External"/><Relationship Id="rId25" Type="http://schemas.openxmlformats.org/officeDocument/2006/relationships/hyperlink" Target="http://en.wikipedia.org/wiki/Kamchatka_%28film%2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ws1.co.il/Archive/001-D-228943-00.html?tag=05-11-16" TargetMode="External"/><Relationship Id="rId20" Type="http://schemas.openxmlformats.org/officeDocument/2006/relationships/image" Target="media/image6.jpeg"/><Relationship Id="rId29" Type="http://schemas.openxmlformats.org/officeDocument/2006/relationships/control" Target="activeX/activeX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youtube.com/watch?v=4EPA3lHk7i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hyperlink" Target="http://www.youtube.com/watch?v=4EPA3lHk7ic" TargetMode="External"/><Relationship Id="rId28" Type="http://schemas.openxmlformats.org/officeDocument/2006/relationships/hyperlink" Target="http://www.youtube.com/watch?v=raHzTruWEMo" TargetMode="External"/><Relationship Id="rId10" Type="http://schemas.openxmlformats.org/officeDocument/2006/relationships/hyperlink" Target="http://www.haokets.org/2015/12/21/%d7%9e%d7%94-%d7%90%d7%a0%d7%97%d7%a0%d7%95-%d7%a2%d7%95%d7%a9%d7%99%d7%9d-%d7%91%d7%a9%d7%91%d7%99%d7%9c-%d7%94%d7%a9%d7%9c%d7%95%d7%9d/" TargetMode="External"/><Relationship Id="rId19" Type="http://schemas.openxmlformats.org/officeDocument/2006/relationships/hyperlink" Target="http://www.haokets.org/wp-content/uploads/2012/03/GoyF_171.jpg" TargetMode="External"/><Relationship Id="rId31"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yperlink" Target="http://www.haokets.org/writer/%d7%a2%d7%9e%d7%95%d7%a1-%d7%a0%d7%95%d7%991/" TargetMode="External"/><Relationship Id="rId14" Type="http://schemas.openxmlformats.org/officeDocument/2006/relationships/image" Target="media/image4.wmf"/><Relationship Id="rId22" Type="http://schemas.openxmlformats.org/officeDocument/2006/relationships/hyperlink" Target="http://www.rtve.es/alacarta/videos/la-mitad-invisible/mitad-invisible-palabras-para-julia-jagoytisolo/1212198/" TargetMode="External"/><Relationship Id="rId27" Type="http://schemas.openxmlformats.org/officeDocument/2006/relationships/control" Target="activeX/activeX2.xml"/><Relationship Id="rId30" Type="http://schemas.openxmlformats.org/officeDocument/2006/relationships/hyperlink" Target="http://www.youtube.com/watch?v=IKc8ub5rj-U"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iop\Documents\&#1514;&#1489;&#1504;&#1497;&#1493;&#1514;%20&#1502;&#1493;&#1514;&#1488;&#1502;&#1493;&#1514;%20&#1488;&#1497;&#1513;&#1497;&#1514;%20&#1513;&#1500;%20Office\&#1502;&#1505;&#1502;&#1498;%20&#1499;&#1500;&#1500;&#1497;%20&#1488;&#1497;&#1503;%20&#1500;&#1493;&#1490;&#149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activeX/activeX4.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מסמך כללי אין לוגו</Template>
  <TotalTime>0</TotalTime>
  <Pages>7</Pages>
  <Words>1523</Words>
  <Characters>7617</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rutiop</dc:creator>
  <cp:keywords/>
  <cp:lastModifiedBy>Eli</cp:lastModifiedBy>
  <cp:revision>1</cp:revision>
  <cp:lastPrinted>2014-07-28T09:21:00Z</cp:lastPrinted>
  <dcterms:created xsi:type="dcterms:W3CDTF">2015-12-22T04:32:00Z</dcterms:created>
  <dcterms:modified xsi:type="dcterms:W3CDTF">2015-12-22T04:32:00Z</dcterms:modified>
</cp:coreProperties>
</file>