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F84" w:rsidRPr="001C4F84" w:rsidRDefault="001C4F84" w:rsidP="001C4F84">
      <w:pPr>
        <w:rPr>
          <w:b/>
          <w:bCs/>
        </w:rPr>
      </w:pPr>
      <w:r w:rsidRPr="001C4F84">
        <w:rPr>
          <w:b/>
          <w:bCs/>
          <w:rtl/>
        </w:rPr>
        <w:t>ספר האלף-בית</w:t>
      </w:r>
    </w:p>
    <w:p w:rsidR="001C4F84" w:rsidRPr="001C4F84" w:rsidRDefault="001C4F84" w:rsidP="001C4F84">
      <w:pPr>
        <w:rPr>
          <w:b/>
          <w:bCs/>
          <w:rtl/>
        </w:rPr>
      </w:pPr>
      <w:r w:rsidRPr="001C4F84">
        <w:rPr>
          <w:b/>
          <w:bCs/>
          <w:rtl/>
        </w:rPr>
        <w:t>"ספר האלף-בית" הוא לקסיקון אישי, שערכיו הם אירועים ודמויות מחיי הסופר דן צלקה. זהו ספר של אותיות, אך גם של אנשים: רשומות בו דמויות מילדותו ומנעוריו של צלקה בברית-המועצות ובפולין ההרוסה של שנות הארבעים והחמישים, ולצידן דמויות ישראליות - ציירים, משוררים, פוליטיקאים, עיתונאים, קבצנים, פילוסופים, סנדלרים, מוכרי ספרים. בין הדמויות הללו משובצים קרעי חיים, רגעים מהבהבים, חרטות, אהבות ישנות ואפילו חפצים. להלן קטע מתוכו</w:t>
      </w:r>
    </w:p>
    <w:p w:rsidR="001C4F84" w:rsidRPr="001C4F84" w:rsidRDefault="001C4F84" w:rsidP="001C4F84">
      <w:pPr>
        <w:rPr>
          <w:rtl/>
        </w:rPr>
      </w:pPr>
      <w:r w:rsidRPr="001C4F84">
        <w:rPr>
          <w:b/>
          <w:bCs/>
          <w:rtl/>
        </w:rPr>
        <w:t>דן צלקה</w:t>
      </w:r>
      <w:r w:rsidRPr="001C4F84">
        <w:rPr>
          <w:b/>
          <w:bCs/>
        </w:rPr>
        <w:drawing>
          <wp:inline distT="0" distB="0" distL="0" distR="0">
            <wp:extent cx="6350" cy="120650"/>
            <wp:effectExtent l="0" t="0" r="0" b="0"/>
            <wp:docPr id="2" name="תמונה 2" descr="http://www.ynet.co.il/images/k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ynet.co.il/images/ka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120650"/>
                    </a:xfrm>
                    <a:prstGeom prst="rect">
                      <a:avLst/>
                    </a:prstGeom>
                    <a:noFill/>
                    <a:ln>
                      <a:noFill/>
                    </a:ln>
                  </pic:spPr>
                </pic:pic>
              </a:graphicData>
            </a:graphic>
          </wp:inline>
        </w:drawing>
      </w:r>
      <w:r w:rsidRPr="001C4F84">
        <w:rPr>
          <w:rtl/>
        </w:rPr>
        <w:t>פורסם:  13.06.04 , 13:19</w:t>
      </w:r>
    </w:p>
    <w:p w:rsidR="001C4F84" w:rsidRPr="001C4F84" w:rsidRDefault="001C4F84" w:rsidP="001C4F84">
      <w:pPr>
        <w:rPr>
          <w:rtl/>
        </w:rPr>
      </w:pPr>
      <w:r w:rsidRPr="001C4F84">
        <w:rPr>
          <w:rtl/>
        </w:rPr>
        <w:t> </w:t>
      </w:r>
    </w:p>
    <w:p w:rsidR="001C4F84" w:rsidRPr="001C4F84" w:rsidRDefault="001C4F84" w:rsidP="001C4F84">
      <w:pPr>
        <w:rPr>
          <w:rtl/>
        </w:rPr>
      </w:pPr>
      <w:r w:rsidRPr="001C4F84">
        <w:rPr>
          <w:b/>
          <w:bCs/>
          <w:rtl/>
        </w:rPr>
        <w:t>במקום הקדמה</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המחשבה לכתוב אוטוביוגרפיה תמיד הרתיעה אותי. את 'דיוקן עצמי בגיל 27', שבו דחסתי שנה מחיי לסד של שלושה חודשים, כתבתי באי יווני נעים במיוחד, אך למרות הרֶצינה, הפיקְס וחופי העירום, תקף אותי דכדוך. מאז אני חושד בנסיונות תמימים מדי לפוגג את רתיעתי מפני כתיבה אוטוביוגרפית, שאולי אינה אלא אימה מפני הזמן.</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ובכל זאת, כשקראתי את 'האלף-בית של צ'סלב מילוֹש' ידעתי שאנסה שוב. יש כמובן הרבה ספרי אלף-בית, מילונים, אנציקלופדיות. החידוש של מילוש היה להעניק לצורה גוון אוטוביוגרפי מובהק.</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 פרסומת —</w:t>
      </w:r>
    </w:p>
    <w:p w:rsidR="001C4F84" w:rsidRPr="001C4F84" w:rsidRDefault="001C4F84" w:rsidP="001C4F84">
      <w:pPr>
        <w:rPr>
          <w:rtl/>
        </w:rPr>
      </w:pPr>
      <w:r w:rsidRPr="001C4F84">
        <w:rPr>
          <w:rtl/>
        </w:rPr>
        <w:t>היתרונות של אלף-בית כזה ברורים. הוא מעודד התרכזות בפרטים, בבחירתם ובעיצובם, אך דומה שהוא פוטר את הכותב מן הצורך להעניק צורה מכוונת למכלול. הפורמליות האיתנה והעניינית של הסדר האלפביתי גואלת את הפרטים הזכורים – דמויות, אירועים, תוכניות, כשלונות, אהבות חיות ומתות – מנהר הזמן האדיר הזורם בערוצו, ושולה אותם ברשת עמידה ונצחית של אותיות. מה שנראה כסחף כהה ובוצי המאיים לקבור תחתיו הכל, עשוי אולי לפלוט מתוכו דגי-זהב מפרפרים, שברי זכוכית וקונכיות.</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כך לפחות חשבתי כשהתחלתי לכתוב.</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קבעתי לעצמי כמה כללים פשוטים. החלטתי לא לכתוב על אנשים חיים, ולא לנסות אפילו לכתוב על סופרים, מוזיקאים וציירים היקרים לליבי, אלא במרומז, מזווית מיוחדת.</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היה לי ברור שלא אכתוב על דברים שקרו לי בחיי, גם אם היו מרתקים או משעשעים במיוחד, אם אינם חשובים אלא לזולת. מקטעי זכרונות (השזורים בשקרים</w:t>
      </w:r>
    </w:p>
    <w:p w:rsidR="001C4F84" w:rsidRPr="001C4F84" w:rsidRDefault="001C4F84" w:rsidP="001C4F84">
      <w:pPr>
        <w:rPr>
          <w:rtl/>
        </w:rPr>
      </w:pPr>
      <w:r w:rsidRPr="001C4F84">
        <w:rPr>
          <w:rtl/>
        </w:rPr>
        <w:t xml:space="preserve">מופלאים) שכתב פורד מֶדוֹקס פורד, זכור לי היטב סיפורו איך נלקח פעם בימי ילדותו לקונצרט, והושב בכיסא שהיה שמור ל'טיימס' הלונדוני. האיש שליווה אותו היה מפוזר מאוד, שם לב שחסרה לו עניבה והסתלק לקנותה, מותיר את פורד הקטן בכיסאו בשורה הראשונה, מול שלוש </w:t>
      </w:r>
      <w:r w:rsidRPr="001C4F84">
        <w:rPr>
          <w:rtl/>
        </w:rPr>
        <w:lastRenderedPageBreak/>
        <w:t>כורסאות מוזהבות. פתאום התגלגל באולם רעם אדיר של תשואות, ולפני הילד הקטן הופיע איש זקן בעל פני ספינקס חשוכים ותלתלי שיבה ארוכים, מלווה בשני אנשים שהילד זיהה: הזוג המלכותי, המלכה ויקטוריה והנסיך אלברט. האיש בעל תלתלי השיבה לא רצה להתיישב באחת מכורסאות הפאר, ולפתע הרים את פורד מכיסאו והתיישב בו. לשווא ניסה הנסיך לשכנע אותו שיסב באחת הכורסאות המוזהבות; הזקן נשאר יושב על מקומו השדוד של הילד. עד שנכמרו רחמי המלכה על פורד הקטן, האבוד באולם הרועם, והיא הושיבה אותו על ברכיה. כך זכר פורד את ביקורו של ליסט.</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כעבור ימים אחדים הובא פורד בידי אביו לבית שליסט התארח בו. האמן הדגול סירב בעקשנות לנגן, עד שברגע מסוים נח מבטו על פורד הילד. הוא נרכן אליו ואמר, "ילד קטן, אנגן בשבילך כדי שתוכל לספר לילדי ילדיך ששמעת את ליסט." הוא ניגן את 'סונטת אור הירח', ודמעות זלגו בשפע על לחיי כל המסובים.</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ההתלהבות שעורר ליסט היתה אדירה, כתב פורד. אחת משארות-בשרו הרחוקות, גבירה אריסטוקרטית שנראתה תמיד חסרת רגש, הדיפה במשך שנים ארוכות ריח לא נעים. אחרי מותה, מצאו על צווארה שקית ובתוכה מחצית סיגר שעישן ליסט. היא סעדה במחיצת הכוכב שלושים שנה קודם לכן.</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הקטע על ליסט, על הזוג המלכותי הרחמן, על החדר השוחה בדמעות ולבסוף סיפור הסיגר העתיק, הוא מופת לחיבור זכרונות. מיותר לומר שלא היו לי בחיי אירועים ססגוניים כאלה, אבל העדפתי לא לכתוב גם על אירועים צנועים הרבה יותר, אלא אם כן הטביעו בי ממש את רישומם.</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קראתי בתשומת-לב את הזהרותיו של מילוש מפני תעתועי הזיכרון. כדי להיצמד ככל האפשר לאמת, החלטתי להימנע מכתיבה על דברים שעליהם כבר כתבתי בספרי, כי איך אמצא את הלשון והמקצב של האמת האוטוביוגרפית אחרי שזכרונותי כבר עברו פעם תמורה? הכתיבה הבידיונית היא תליינית מומחית, המוציאה להורג רגשות ודימויים על-ידי עצם עיצובם, על-ידי עצם הוצאתם מחושך לאור. גם כשהתמורה חמקנית, לא קל להחיות את הרגש או את הדמות. חבל,</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כי מה חשוב יותר מאדם או מחפץ החיים בחצי-אפלה שבין זיכרון ודמיון?</w:t>
      </w:r>
    </w:p>
    <w:p w:rsidR="001C4F84" w:rsidRPr="001C4F84" w:rsidRDefault="001C4F84" w:rsidP="001C4F84">
      <w:pPr>
        <w:rPr>
          <w:rtl/>
        </w:rPr>
      </w:pPr>
      <w:r w:rsidRPr="001C4F84">
        <w:rPr>
          <w:rtl/>
        </w:rPr>
        <w:t>  </w:t>
      </w:r>
    </w:p>
    <w:p w:rsidR="001C4F84" w:rsidRPr="001C4F84" w:rsidRDefault="001C4F84" w:rsidP="001C4F84">
      <w:pPr>
        <w:rPr>
          <w:rtl/>
        </w:rPr>
      </w:pPr>
      <w:r w:rsidRPr="001C4F84">
        <w:rPr>
          <w:b/>
          <w:bCs/>
          <w:rtl/>
        </w:rPr>
        <w:t>אלתר</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בין בני משפחתי הקרובים יותר, אלתר היה היחיד שעבר את כל מלחמת העולם השנייה בצבא האדום, חייל רגלי, בדרגה נמוכה עד יום השירות האחרון – לא מאלה המגינים על המלך, אלא מאלה הנידונים להקרבה על הלוח השחור-לבן, האכזר.</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כן, אתה צודק, עשיתי את כל הדרך עד ברלין, אמר לי פעם כשביקרתי אצלו בחופשה קצרה במושב הדרומי, שבו בנה לו בית אחרי שקיבל מהסוכנות שתי פרות וסוס.</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lastRenderedPageBreak/>
        <w:t>ילדיו היו מקסימים. דלות ביתו העציבה אותי.</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המושב שלכם עני? שאלתי את אחד הבנים.</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אני לא חושב, ענה.</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אלתר התפלא מאוד על חקירותי.</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אבל מה פירוש איך זה היה? קרבות, וימים בין הקרבות. ולילות. מה יש כאן לספר? ואתה רואה – אני חי. הראיתי לך את התצלום שלי מהצבא.</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אתה נראה מצוין בתצלום. גאה, מצוחצח.</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אתה רואה, אמר.</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ניקח מפה, ותראה לי את הדרך שעשית, ביקשתי.</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מפה? בוא נצא החוצה, אני אראה לך את האדמה שלי, זאת מפה! אם אתה כל-כך רוצה לדעת על המלחמה תלך לסרטים, תקרא. מה אתה שואל אותי?</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אלתר עבד כסנדלר במושב.</w:t>
      </w:r>
    </w:p>
    <w:p w:rsidR="001C4F84" w:rsidRPr="001C4F84" w:rsidRDefault="001C4F84" w:rsidP="001C4F84">
      <w:pPr>
        <w:rPr>
          <w:rtl/>
        </w:rPr>
      </w:pPr>
      <w:r w:rsidRPr="001C4F84">
        <w:rPr>
          <w:rtl/>
        </w:rPr>
        <w:t> </w:t>
      </w:r>
    </w:p>
    <w:p w:rsidR="001C4F84" w:rsidRPr="001C4F84" w:rsidRDefault="001C4F84" w:rsidP="001C4F84">
      <w:pPr>
        <w:rPr>
          <w:rtl/>
        </w:rPr>
      </w:pPr>
      <w:r w:rsidRPr="001C4F84">
        <w:rPr>
          <w:rtl/>
        </w:rPr>
        <w:t>למחרת, מוקדם בבוקר, טיילנו בשדה. עמדנו ליד עץ נמוך רטוב מטל. הוא נגע בגבי, אחר-כך מישש את שרוול חולצתי הצבאית.</w:t>
      </w:r>
    </w:p>
    <w:p w:rsidR="001C4F84" w:rsidRPr="001C4F84" w:rsidRDefault="001C4F84" w:rsidP="001C4F84">
      <w:pPr>
        <w:rPr>
          <w:rtl/>
        </w:rPr>
      </w:pPr>
      <w:r w:rsidRPr="001C4F84">
        <w:rPr>
          <w:rtl/>
        </w:rPr>
        <w:t>בד טוב מאוד, אמר.</w:t>
      </w:r>
    </w:p>
    <w:p w:rsidR="00E61CD9" w:rsidRPr="001C4F84" w:rsidRDefault="00E61CD9" w:rsidP="001C4F84">
      <w:pPr>
        <w:rPr>
          <w:rtl/>
        </w:rPr>
      </w:pPr>
      <w:bookmarkStart w:id="0" w:name="_GoBack"/>
      <w:bookmarkEnd w:id="0"/>
    </w:p>
    <w:sectPr w:rsidR="00E61CD9" w:rsidRPr="001C4F84" w:rsidSect="00ED416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837" w:rsidRDefault="00C41837" w:rsidP="00AB3F2D">
      <w:pPr>
        <w:spacing w:after="0" w:line="240" w:lineRule="auto"/>
      </w:pPr>
      <w:r>
        <w:separator/>
      </w:r>
    </w:p>
  </w:endnote>
  <w:endnote w:type="continuationSeparator" w:id="0">
    <w:p w:rsidR="00C41837" w:rsidRDefault="00C41837" w:rsidP="00AB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837" w:rsidRDefault="00C41837" w:rsidP="00AB3F2D">
      <w:pPr>
        <w:spacing w:after="0" w:line="240" w:lineRule="auto"/>
      </w:pPr>
      <w:r>
        <w:separator/>
      </w:r>
    </w:p>
  </w:footnote>
  <w:footnote w:type="continuationSeparator" w:id="0">
    <w:p w:rsidR="00C41837" w:rsidRDefault="00C41837" w:rsidP="00AB3F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7E"/>
    <w:rsid w:val="00006ED4"/>
    <w:rsid w:val="00011ED9"/>
    <w:rsid w:val="00014AFC"/>
    <w:rsid w:val="00017C47"/>
    <w:rsid w:val="00021C78"/>
    <w:rsid w:val="00023AE5"/>
    <w:rsid w:val="000256BB"/>
    <w:rsid w:val="00027C1E"/>
    <w:rsid w:val="00045361"/>
    <w:rsid w:val="00051F40"/>
    <w:rsid w:val="00054EBE"/>
    <w:rsid w:val="00061ACA"/>
    <w:rsid w:val="00062C43"/>
    <w:rsid w:val="00064C8A"/>
    <w:rsid w:val="00066CF1"/>
    <w:rsid w:val="0007031D"/>
    <w:rsid w:val="00077F40"/>
    <w:rsid w:val="00080960"/>
    <w:rsid w:val="00082043"/>
    <w:rsid w:val="00094AD9"/>
    <w:rsid w:val="00094DE3"/>
    <w:rsid w:val="000A4C81"/>
    <w:rsid w:val="000A68BF"/>
    <w:rsid w:val="000B069A"/>
    <w:rsid w:val="000B0F03"/>
    <w:rsid w:val="000B6656"/>
    <w:rsid w:val="000C10F2"/>
    <w:rsid w:val="000C2C56"/>
    <w:rsid w:val="000C5A52"/>
    <w:rsid w:val="000D0B40"/>
    <w:rsid w:val="000D1EA1"/>
    <w:rsid w:val="000E00BE"/>
    <w:rsid w:val="000E3A8B"/>
    <w:rsid w:val="000E482A"/>
    <w:rsid w:val="000E56B8"/>
    <w:rsid w:val="00100314"/>
    <w:rsid w:val="0010111F"/>
    <w:rsid w:val="00106DB9"/>
    <w:rsid w:val="00114CDE"/>
    <w:rsid w:val="00117E88"/>
    <w:rsid w:val="0012267F"/>
    <w:rsid w:val="0012270D"/>
    <w:rsid w:val="00126D35"/>
    <w:rsid w:val="00131191"/>
    <w:rsid w:val="00131DD2"/>
    <w:rsid w:val="0013215E"/>
    <w:rsid w:val="00135698"/>
    <w:rsid w:val="001371C1"/>
    <w:rsid w:val="00145082"/>
    <w:rsid w:val="00154BE8"/>
    <w:rsid w:val="0015658A"/>
    <w:rsid w:val="0016135F"/>
    <w:rsid w:val="0016404F"/>
    <w:rsid w:val="00164165"/>
    <w:rsid w:val="001642BF"/>
    <w:rsid w:val="0016613E"/>
    <w:rsid w:val="00166580"/>
    <w:rsid w:val="001665AC"/>
    <w:rsid w:val="00166E3C"/>
    <w:rsid w:val="001807E2"/>
    <w:rsid w:val="00187B05"/>
    <w:rsid w:val="00196A0E"/>
    <w:rsid w:val="001A007F"/>
    <w:rsid w:val="001A08FA"/>
    <w:rsid w:val="001A39C7"/>
    <w:rsid w:val="001A61E2"/>
    <w:rsid w:val="001B1ACE"/>
    <w:rsid w:val="001B2452"/>
    <w:rsid w:val="001C22F0"/>
    <w:rsid w:val="001C4F84"/>
    <w:rsid w:val="001C56C3"/>
    <w:rsid w:val="001D5ABC"/>
    <w:rsid w:val="001D6549"/>
    <w:rsid w:val="001D667E"/>
    <w:rsid w:val="001D75AB"/>
    <w:rsid w:val="001E0CC4"/>
    <w:rsid w:val="001E22E8"/>
    <w:rsid w:val="001E3955"/>
    <w:rsid w:val="001E53C3"/>
    <w:rsid w:val="001F071C"/>
    <w:rsid w:val="001F1402"/>
    <w:rsid w:val="001F31F8"/>
    <w:rsid w:val="001F44AB"/>
    <w:rsid w:val="001F53B3"/>
    <w:rsid w:val="002001BE"/>
    <w:rsid w:val="00200FF5"/>
    <w:rsid w:val="00205B7F"/>
    <w:rsid w:val="00210FB8"/>
    <w:rsid w:val="0021163E"/>
    <w:rsid w:val="0021787F"/>
    <w:rsid w:val="00227288"/>
    <w:rsid w:val="002300B9"/>
    <w:rsid w:val="0023060B"/>
    <w:rsid w:val="00230DC6"/>
    <w:rsid w:val="002339C9"/>
    <w:rsid w:val="00234C50"/>
    <w:rsid w:val="0023513E"/>
    <w:rsid w:val="00236A9A"/>
    <w:rsid w:val="00237D9A"/>
    <w:rsid w:val="00241FEC"/>
    <w:rsid w:val="002455B1"/>
    <w:rsid w:val="00246AD8"/>
    <w:rsid w:val="00253292"/>
    <w:rsid w:val="0025443E"/>
    <w:rsid w:val="00254E0D"/>
    <w:rsid w:val="00256D59"/>
    <w:rsid w:val="00257420"/>
    <w:rsid w:val="00257A72"/>
    <w:rsid w:val="0026158C"/>
    <w:rsid w:val="00266776"/>
    <w:rsid w:val="002717F4"/>
    <w:rsid w:val="00280584"/>
    <w:rsid w:val="00281499"/>
    <w:rsid w:val="00282F7C"/>
    <w:rsid w:val="00292F3F"/>
    <w:rsid w:val="00296172"/>
    <w:rsid w:val="0029735C"/>
    <w:rsid w:val="002B0737"/>
    <w:rsid w:val="002B0A28"/>
    <w:rsid w:val="002B183D"/>
    <w:rsid w:val="002B65C8"/>
    <w:rsid w:val="002C0AF0"/>
    <w:rsid w:val="002C1743"/>
    <w:rsid w:val="002C1EB2"/>
    <w:rsid w:val="002C4431"/>
    <w:rsid w:val="002C6796"/>
    <w:rsid w:val="002C6C4B"/>
    <w:rsid w:val="002C705C"/>
    <w:rsid w:val="002D5794"/>
    <w:rsid w:val="002E478C"/>
    <w:rsid w:val="002E76A4"/>
    <w:rsid w:val="002F043E"/>
    <w:rsid w:val="002F10DF"/>
    <w:rsid w:val="002F3239"/>
    <w:rsid w:val="002F631B"/>
    <w:rsid w:val="002F6F08"/>
    <w:rsid w:val="002F7455"/>
    <w:rsid w:val="00307255"/>
    <w:rsid w:val="003072ED"/>
    <w:rsid w:val="00312341"/>
    <w:rsid w:val="00323A76"/>
    <w:rsid w:val="00332F65"/>
    <w:rsid w:val="00333C02"/>
    <w:rsid w:val="003371BA"/>
    <w:rsid w:val="00337CF6"/>
    <w:rsid w:val="00342FBA"/>
    <w:rsid w:val="00346C87"/>
    <w:rsid w:val="0036089F"/>
    <w:rsid w:val="00376C10"/>
    <w:rsid w:val="0037779C"/>
    <w:rsid w:val="003802D8"/>
    <w:rsid w:val="0038260D"/>
    <w:rsid w:val="00384C52"/>
    <w:rsid w:val="00391673"/>
    <w:rsid w:val="00392814"/>
    <w:rsid w:val="00395A06"/>
    <w:rsid w:val="003A5DDE"/>
    <w:rsid w:val="003A6383"/>
    <w:rsid w:val="003A6551"/>
    <w:rsid w:val="003A6788"/>
    <w:rsid w:val="003A7B67"/>
    <w:rsid w:val="003B1F58"/>
    <w:rsid w:val="003C133D"/>
    <w:rsid w:val="003C22BF"/>
    <w:rsid w:val="003C2FAA"/>
    <w:rsid w:val="003C3455"/>
    <w:rsid w:val="003D3CD8"/>
    <w:rsid w:val="003D44F0"/>
    <w:rsid w:val="003E1A03"/>
    <w:rsid w:val="003E6F4D"/>
    <w:rsid w:val="003F55DB"/>
    <w:rsid w:val="003F60FE"/>
    <w:rsid w:val="00403ED2"/>
    <w:rsid w:val="00406E4A"/>
    <w:rsid w:val="00415519"/>
    <w:rsid w:val="00415975"/>
    <w:rsid w:val="00415ABA"/>
    <w:rsid w:val="00446658"/>
    <w:rsid w:val="00451327"/>
    <w:rsid w:val="00451EA9"/>
    <w:rsid w:val="004542AA"/>
    <w:rsid w:val="0045491C"/>
    <w:rsid w:val="00457925"/>
    <w:rsid w:val="00462E6D"/>
    <w:rsid w:val="00474E03"/>
    <w:rsid w:val="0047584D"/>
    <w:rsid w:val="00475D11"/>
    <w:rsid w:val="00491987"/>
    <w:rsid w:val="00492513"/>
    <w:rsid w:val="00494C46"/>
    <w:rsid w:val="004A0772"/>
    <w:rsid w:val="004A3432"/>
    <w:rsid w:val="004A577D"/>
    <w:rsid w:val="004A6958"/>
    <w:rsid w:val="004B6FD9"/>
    <w:rsid w:val="004B7FBD"/>
    <w:rsid w:val="004C31B3"/>
    <w:rsid w:val="004C5F62"/>
    <w:rsid w:val="004C7BCB"/>
    <w:rsid w:val="004D3EAD"/>
    <w:rsid w:val="004E6A92"/>
    <w:rsid w:val="004E6EBB"/>
    <w:rsid w:val="004F2238"/>
    <w:rsid w:val="0050308A"/>
    <w:rsid w:val="00513B73"/>
    <w:rsid w:val="005142A9"/>
    <w:rsid w:val="00516730"/>
    <w:rsid w:val="00521CC7"/>
    <w:rsid w:val="00521F5B"/>
    <w:rsid w:val="00522804"/>
    <w:rsid w:val="00522B94"/>
    <w:rsid w:val="00531F7C"/>
    <w:rsid w:val="00533D00"/>
    <w:rsid w:val="005355FD"/>
    <w:rsid w:val="00543708"/>
    <w:rsid w:val="00544251"/>
    <w:rsid w:val="00544703"/>
    <w:rsid w:val="00544FB0"/>
    <w:rsid w:val="00545163"/>
    <w:rsid w:val="00545949"/>
    <w:rsid w:val="0054607E"/>
    <w:rsid w:val="0055001B"/>
    <w:rsid w:val="00571754"/>
    <w:rsid w:val="0057181A"/>
    <w:rsid w:val="00571A92"/>
    <w:rsid w:val="005734BC"/>
    <w:rsid w:val="00582E80"/>
    <w:rsid w:val="005929B5"/>
    <w:rsid w:val="00597EFB"/>
    <w:rsid w:val="005A3177"/>
    <w:rsid w:val="005A4432"/>
    <w:rsid w:val="005B0CBC"/>
    <w:rsid w:val="005B11B3"/>
    <w:rsid w:val="005B24B2"/>
    <w:rsid w:val="005B443E"/>
    <w:rsid w:val="005B44C5"/>
    <w:rsid w:val="005C0797"/>
    <w:rsid w:val="005C0E31"/>
    <w:rsid w:val="005C1773"/>
    <w:rsid w:val="005C41B6"/>
    <w:rsid w:val="005D0018"/>
    <w:rsid w:val="005D0599"/>
    <w:rsid w:val="005D0918"/>
    <w:rsid w:val="005D0F74"/>
    <w:rsid w:val="005D2CF6"/>
    <w:rsid w:val="005D4D71"/>
    <w:rsid w:val="005D5485"/>
    <w:rsid w:val="005D6041"/>
    <w:rsid w:val="005E1860"/>
    <w:rsid w:val="005E1E30"/>
    <w:rsid w:val="005F6127"/>
    <w:rsid w:val="0060182C"/>
    <w:rsid w:val="00620F4F"/>
    <w:rsid w:val="006228D0"/>
    <w:rsid w:val="006240D0"/>
    <w:rsid w:val="00625D97"/>
    <w:rsid w:val="0063010B"/>
    <w:rsid w:val="0063203A"/>
    <w:rsid w:val="00632368"/>
    <w:rsid w:val="0063690C"/>
    <w:rsid w:val="00653622"/>
    <w:rsid w:val="00654C72"/>
    <w:rsid w:val="00660EE7"/>
    <w:rsid w:val="0066518C"/>
    <w:rsid w:val="00665DB2"/>
    <w:rsid w:val="006674C9"/>
    <w:rsid w:val="006677E8"/>
    <w:rsid w:val="00680056"/>
    <w:rsid w:val="006824B5"/>
    <w:rsid w:val="006827DD"/>
    <w:rsid w:val="006879DB"/>
    <w:rsid w:val="00691903"/>
    <w:rsid w:val="00694FA6"/>
    <w:rsid w:val="00697E96"/>
    <w:rsid w:val="006A26DA"/>
    <w:rsid w:val="006A2A14"/>
    <w:rsid w:val="006A5E90"/>
    <w:rsid w:val="006A65A6"/>
    <w:rsid w:val="006B2C3A"/>
    <w:rsid w:val="006C2DD5"/>
    <w:rsid w:val="006C3FB6"/>
    <w:rsid w:val="006C6267"/>
    <w:rsid w:val="006E049C"/>
    <w:rsid w:val="006E5E7E"/>
    <w:rsid w:val="006F06A2"/>
    <w:rsid w:val="006F1FFC"/>
    <w:rsid w:val="007000DB"/>
    <w:rsid w:val="00703774"/>
    <w:rsid w:val="00705B8F"/>
    <w:rsid w:val="00707EDF"/>
    <w:rsid w:val="007117F6"/>
    <w:rsid w:val="00711A27"/>
    <w:rsid w:val="00715AEF"/>
    <w:rsid w:val="00723025"/>
    <w:rsid w:val="00742CF9"/>
    <w:rsid w:val="00744A55"/>
    <w:rsid w:val="00750C2A"/>
    <w:rsid w:val="00751A75"/>
    <w:rsid w:val="00757313"/>
    <w:rsid w:val="00764F31"/>
    <w:rsid w:val="00770046"/>
    <w:rsid w:val="0077353C"/>
    <w:rsid w:val="0077758C"/>
    <w:rsid w:val="00781470"/>
    <w:rsid w:val="007842AD"/>
    <w:rsid w:val="007863E0"/>
    <w:rsid w:val="00792C1E"/>
    <w:rsid w:val="007962B5"/>
    <w:rsid w:val="00797622"/>
    <w:rsid w:val="007A16AA"/>
    <w:rsid w:val="007A19D0"/>
    <w:rsid w:val="007A4AF8"/>
    <w:rsid w:val="007A4B2A"/>
    <w:rsid w:val="007A6D58"/>
    <w:rsid w:val="007B4958"/>
    <w:rsid w:val="007B6B07"/>
    <w:rsid w:val="007B7B98"/>
    <w:rsid w:val="007C0EBF"/>
    <w:rsid w:val="007C5A1B"/>
    <w:rsid w:val="007C7C66"/>
    <w:rsid w:val="007E05E7"/>
    <w:rsid w:val="007F011E"/>
    <w:rsid w:val="007F15A4"/>
    <w:rsid w:val="007F2708"/>
    <w:rsid w:val="007F5256"/>
    <w:rsid w:val="007F539C"/>
    <w:rsid w:val="007F648F"/>
    <w:rsid w:val="00802127"/>
    <w:rsid w:val="0081539A"/>
    <w:rsid w:val="008171F1"/>
    <w:rsid w:val="008172CA"/>
    <w:rsid w:val="00820F40"/>
    <w:rsid w:val="008257CD"/>
    <w:rsid w:val="0082758C"/>
    <w:rsid w:val="00827D08"/>
    <w:rsid w:val="008350A5"/>
    <w:rsid w:val="00836B45"/>
    <w:rsid w:val="00837CFE"/>
    <w:rsid w:val="0084638D"/>
    <w:rsid w:val="0084692E"/>
    <w:rsid w:val="0085266E"/>
    <w:rsid w:val="00856529"/>
    <w:rsid w:val="00860428"/>
    <w:rsid w:val="00861167"/>
    <w:rsid w:val="008653D9"/>
    <w:rsid w:val="00866CD2"/>
    <w:rsid w:val="008670AB"/>
    <w:rsid w:val="008724F6"/>
    <w:rsid w:val="00874F3C"/>
    <w:rsid w:val="0087667D"/>
    <w:rsid w:val="0087732E"/>
    <w:rsid w:val="00880B76"/>
    <w:rsid w:val="00882B38"/>
    <w:rsid w:val="00885C19"/>
    <w:rsid w:val="00890AA6"/>
    <w:rsid w:val="00890B82"/>
    <w:rsid w:val="0089289D"/>
    <w:rsid w:val="00894B80"/>
    <w:rsid w:val="008A01F4"/>
    <w:rsid w:val="008A090F"/>
    <w:rsid w:val="008A0B0F"/>
    <w:rsid w:val="008A2B53"/>
    <w:rsid w:val="008A4F5A"/>
    <w:rsid w:val="008A60C7"/>
    <w:rsid w:val="008A698A"/>
    <w:rsid w:val="008B3E61"/>
    <w:rsid w:val="008B5312"/>
    <w:rsid w:val="008B7F01"/>
    <w:rsid w:val="008C6C2D"/>
    <w:rsid w:val="008C722D"/>
    <w:rsid w:val="008C79FB"/>
    <w:rsid w:val="008C7D16"/>
    <w:rsid w:val="008D0989"/>
    <w:rsid w:val="008D0AB5"/>
    <w:rsid w:val="008D11D4"/>
    <w:rsid w:val="008D52DA"/>
    <w:rsid w:val="008F1FA0"/>
    <w:rsid w:val="008F5C2D"/>
    <w:rsid w:val="008F5C8C"/>
    <w:rsid w:val="008F7D78"/>
    <w:rsid w:val="00902E9D"/>
    <w:rsid w:val="00905707"/>
    <w:rsid w:val="00906B61"/>
    <w:rsid w:val="00927955"/>
    <w:rsid w:val="00930D8E"/>
    <w:rsid w:val="009329F1"/>
    <w:rsid w:val="00935B01"/>
    <w:rsid w:val="009403EC"/>
    <w:rsid w:val="0094285F"/>
    <w:rsid w:val="00957926"/>
    <w:rsid w:val="00962711"/>
    <w:rsid w:val="0096670E"/>
    <w:rsid w:val="00971EEC"/>
    <w:rsid w:val="0097335D"/>
    <w:rsid w:val="00973F3B"/>
    <w:rsid w:val="00974C56"/>
    <w:rsid w:val="009773C7"/>
    <w:rsid w:val="009828AC"/>
    <w:rsid w:val="00983F48"/>
    <w:rsid w:val="00986B3D"/>
    <w:rsid w:val="009933A8"/>
    <w:rsid w:val="00993C14"/>
    <w:rsid w:val="0099596D"/>
    <w:rsid w:val="00996FC0"/>
    <w:rsid w:val="009A22D8"/>
    <w:rsid w:val="009A5D3C"/>
    <w:rsid w:val="009B24E2"/>
    <w:rsid w:val="009B3762"/>
    <w:rsid w:val="009B6D0A"/>
    <w:rsid w:val="009C16D6"/>
    <w:rsid w:val="009C1D0C"/>
    <w:rsid w:val="009C67FB"/>
    <w:rsid w:val="009C7095"/>
    <w:rsid w:val="009D32BF"/>
    <w:rsid w:val="009D35E5"/>
    <w:rsid w:val="009D5C36"/>
    <w:rsid w:val="009E23B9"/>
    <w:rsid w:val="009E437E"/>
    <w:rsid w:val="009E6AF0"/>
    <w:rsid w:val="009E7ECB"/>
    <w:rsid w:val="009F2EBC"/>
    <w:rsid w:val="009F5121"/>
    <w:rsid w:val="009F7871"/>
    <w:rsid w:val="00A05E9F"/>
    <w:rsid w:val="00A07419"/>
    <w:rsid w:val="00A102A1"/>
    <w:rsid w:val="00A12AB7"/>
    <w:rsid w:val="00A14530"/>
    <w:rsid w:val="00A166B0"/>
    <w:rsid w:val="00A167A4"/>
    <w:rsid w:val="00A23AF2"/>
    <w:rsid w:val="00A36485"/>
    <w:rsid w:val="00A4343F"/>
    <w:rsid w:val="00A44E57"/>
    <w:rsid w:val="00A50A09"/>
    <w:rsid w:val="00A60BD2"/>
    <w:rsid w:val="00A66685"/>
    <w:rsid w:val="00A71662"/>
    <w:rsid w:val="00A7683E"/>
    <w:rsid w:val="00A76DB2"/>
    <w:rsid w:val="00A82142"/>
    <w:rsid w:val="00A8283D"/>
    <w:rsid w:val="00A837F1"/>
    <w:rsid w:val="00A8405A"/>
    <w:rsid w:val="00A84A55"/>
    <w:rsid w:val="00A94A2D"/>
    <w:rsid w:val="00AA6811"/>
    <w:rsid w:val="00AB07D5"/>
    <w:rsid w:val="00AB10A2"/>
    <w:rsid w:val="00AB1E38"/>
    <w:rsid w:val="00AB3F2D"/>
    <w:rsid w:val="00AB7599"/>
    <w:rsid w:val="00AC1CC8"/>
    <w:rsid w:val="00AC3379"/>
    <w:rsid w:val="00AC38A4"/>
    <w:rsid w:val="00AC624B"/>
    <w:rsid w:val="00AD3407"/>
    <w:rsid w:val="00AD599A"/>
    <w:rsid w:val="00AD6846"/>
    <w:rsid w:val="00AF25F0"/>
    <w:rsid w:val="00AF7C44"/>
    <w:rsid w:val="00B02568"/>
    <w:rsid w:val="00B03F71"/>
    <w:rsid w:val="00B07DC0"/>
    <w:rsid w:val="00B10556"/>
    <w:rsid w:val="00B17D70"/>
    <w:rsid w:val="00B21344"/>
    <w:rsid w:val="00B214BC"/>
    <w:rsid w:val="00B2269D"/>
    <w:rsid w:val="00B25266"/>
    <w:rsid w:val="00B26DA0"/>
    <w:rsid w:val="00B33A9C"/>
    <w:rsid w:val="00B40A44"/>
    <w:rsid w:val="00B461F1"/>
    <w:rsid w:val="00B54CF1"/>
    <w:rsid w:val="00B56CF4"/>
    <w:rsid w:val="00B61002"/>
    <w:rsid w:val="00B625A3"/>
    <w:rsid w:val="00B65C1D"/>
    <w:rsid w:val="00B6618C"/>
    <w:rsid w:val="00B76A22"/>
    <w:rsid w:val="00B77D59"/>
    <w:rsid w:val="00B8407B"/>
    <w:rsid w:val="00B969B6"/>
    <w:rsid w:val="00B96BEB"/>
    <w:rsid w:val="00BA320E"/>
    <w:rsid w:val="00BA4ECB"/>
    <w:rsid w:val="00BA529C"/>
    <w:rsid w:val="00BA6A1A"/>
    <w:rsid w:val="00BB0B6A"/>
    <w:rsid w:val="00BB25E5"/>
    <w:rsid w:val="00BB39A0"/>
    <w:rsid w:val="00BB3D95"/>
    <w:rsid w:val="00BB4A95"/>
    <w:rsid w:val="00BB68A8"/>
    <w:rsid w:val="00BC2097"/>
    <w:rsid w:val="00BC2CA9"/>
    <w:rsid w:val="00BD107D"/>
    <w:rsid w:val="00BE5F40"/>
    <w:rsid w:val="00BF71FF"/>
    <w:rsid w:val="00C05D71"/>
    <w:rsid w:val="00C07677"/>
    <w:rsid w:val="00C13F8F"/>
    <w:rsid w:val="00C1500E"/>
    <w:rsid w:val="00C15058"/>
    <w:rsid w:val="00C15975"/>
    <w:rsid w:val="00C16D25"/>
    <w:rsid w:val="00C20CDA"/>
    <w:rsid w:val="00C249C1"/>
    <w:rsid w:val="00C26E63"/>
    <w:rsid w:val="00C3045D"/>
    <w:rsid w:val="00C33F16"/>
    <w:rsid w:val="00C34250"/>
    <w:rsid w:val="00C3534E"/>
    <w:rsid w:val="00C407DA"/>
    <w:rsid w:val="00C41837"/>
    <w:rsid w:val="00C435DB"/>
    <w:rsid w:val="00C47930"/>
    <w:rsid w:val="00C47B31"/>
    <w:rsid w:val="00C53899"/>
    <w:rsid w:val="00C54027"/>
    <w:rsid w:val="00C55D29"/>
    <w:rsid w:val="00C55EBC"/>
    <w:rsid w:val="00C638B6"/>
    <w:rsid w:val="00C645BD"/>
    <w:rsid w:val="00C6479E"/>
    <w:rsid w:val="00C64BB2"/>
    <w:rsid w:val="00C677AB"/>
    <w:rsid w:val="00C70026"/>
    <w:rsid w:val="00C73F2A"/>
    <w:rsid w:val="00C73F9E"/>
    <w:rsid w:val="00C74F84"/>
    <w:rsid w:val="00C76512"/>
    <w:rsid w:val="00C8114D"/>
    <w:rsid w:val="00C830D1"/>
    <w:rsid w:val="00C86520"/>
    <w:rsid w:val="00C870CD"/>
    <w:rsid w:val="00CA1A49"/>
    <w:rsid w:val="00CA38A4"/>
    <w:rsid w:val="00CA6FF6"/>
    <w:rsid w:val="00CB2174"/>
    <w:rsid w:val="00CB28AA"/>
    <w:rsid w:val="00CB2E36"/>
    <w:rsid w:val="00CB5631"/>
    <w:rsid w:val="00CB683F"/>
    <w:rsid w:val="00CB68CC"/>
    <w:rsid w:val="00CC6847"/>
    <w:rsid w:val="00CC6B73"/>
    <w:rsid w:val="00CD22A6"/>
    <w:rsid w:val="00CD2329"/>
    <w:rsid w:val="00CD2B29"/>
    <w:rsid w:val="00CD4DCB"/>
    <w:rsid w:val="00CE1A29"/>
    <w:rsid w:val="00CE3825"/>
    <w:rsid w:val="00CF3C14"/>
    <w:rsid w:val="00D0338B"/>
    <w:rsid w:val="00D10C85"/>
    <w:rsid w:val="00D134D5"/>
    <w:rsid w:val="00D1663D"/>
    <w:rsid w:val="00D21769"/>
    <w:rsid w:val="00D31430"/>
    <w:rsid w:val="00D33734"/>
    <w:rsid w:val="00D357AD"/>
    <w:rsid w:val="00D37615"/>
    <w:rsid w:val="00D37D32"/>
    <w:rsid w:val="00D40C11"/>
    <w:rsid w:val="00D41EC9"/>
    <w:rsid w:val="00D41F3B"/>
    <w:rsid w:val="00D4301E"/>
    <w:rsid w:val="00D43477"/>
    <w:rsid w:val="00D43C77"/>
    <w:rsid w:val="00D43DEF"/>
    <w:rsid w:val="00D44A61"/>
    <w:rsid w:val="00D52D12"/>
    <w:rsid w:val="00D624C6"/>
    <w:rsid w:val="00D63A45"/>
    <w:rsid w:val="00D67FA4"/>
    <w:rsid w:val="00D70E35"/>
    <w:rsid w:val="00D73FD5"/>
    <w:rsid w:val="00D74B6F"/>
    <w:rsid w:val="00D75B1B"/>
    <w:rsid w:val="00D766EA"/>
    <w:rsid w:val="00D80072"/>
    <w:rsid w:val="00D808B9"/>
    <w:rsid w:val="00D80930"/>
    <w:rsid w:val="00D84842"/>
    <w:rsid w:val="00D86703"/>
    <w:rsid w:val="00D8685B"/>
    <w:rsid w:val="00D8797A"/>
    <w:rsid w:val="00D93999"/>
    <w:rsid w:val="00D97848"/>
    <w:rsid w:val="00D97D54"/>
    <w:rsid w:val="00DA2019"/>
    <w:rsid w:val="00DA20D1"/>
    <w:rsid w:val="00DA430B"/>
    <w:rsid w:val="00DA5A85"/>
    <w:rsid w:val="00DB0768"/>
    <w:rsid w:val="00DB1D8C"/>
    <w:rsid w:val="00DB57F1"/>
    <w:rsid w:val="00DB74BD"/>
    <w:rsid w:val="00DC0153"/>
    <w:rsid w:val="00DC11A3"/>
    <w:rsid w:val="00DC1B9A"/>
    <w:rsid w:val="00DC200B"/>
    <w:rsid w:val="00DC63EE"/>
    <w:rsid w:val="00DD269E"/>
    <w:rsid w:val="00DD3F0A"/>
    <w:rsid w:val="00DD4739"/>
    <w:rsid w:val="00DD54AD"/>
    <w:rsid w:val="00DD7131"/>
    <w:rsid w:val="00DE09F8"/>
    <w:rsid w:val="00DE2752"/>
    <w:rsid w:val="00DE5FEF"/>
    <w:rsid w:val="00DE74D3"/>
    <w:rsid w:val="00DF0D81"/>
    <w:rsid w:val="00DF464C"/>
    <w:rsid w:val="00E002F5"/>
    <w:rsid w:val="00E03C67"/>
    <w:rsid w:val="00E05F87"/>
    <w:rsid w:val="00E065FD"/>
    <w:rsid w:val="00E10C1C"/>
    <w:rsid w:val="00E22841"/>
    <w:rsid w:val="00E23C10"/>
    <w:rsid w:val="00E262C5"/>
    <w:rsid w:val="00E27039"/>
    <w:rsid w:val="00E27B2B"/>
    <w:rsid w:val="00E3057D"/>
    <w:rsid w:val="00E3375B"/>
    <w:rsid w:val="00E353A2"/>
    <w:rsid w:val="00E354C4"/>
    <w:rsid w:val="00E354CA"/>
    <w:rsid w:val="00E44111"/>
    <w:rsid w:val="00E4553D"/>
    <w:rsid w:val="00E47162"/>
    <w:rsid w:val="00E527E5"/>
    <w:rsid w:val="00E61CD9"/>
    <w:rsid w:val="00E630BD"/>
    <w:rsid w:val="00E63417"/>
    <w:rsid w:val="00E65AC2"/>
    <w:rsid w:val="00E82885"/>
    <w:rsid w:val="00E843DA"/>
    <w:rsid w:val="00E85C6B"/>
    <w:rsid w:val="00E976A8"/>
    <w:rsid w:val="00EA16DE"/>
    <w:rsid w:val="00EA2132"/>
    <w:rsid w:val="00EB145B"/>
    <w:rsid w:val="00EB2729"/>
    <w:rsid w:val="00EB5045"/>
    <w:rsid w:val="00EC1A90"/>
    <w:rsid w:val="00EC2D46"/>
    <w:rsid w:val="00EC3986"/>
    <w:rsid w:val="00EC4A7D"/>
    <w:rsid w:val="00EC61E7"/>
    <w:rsid w:val="00ED1572"/>
    <w:rsid w:val="00ED33DD"/>
    <w:rsid w:val="00ED416F"/>
    <w:rsid w:val="00ED456E"/>
    <w:rsid w:val="00ED7133"/>
    <w:rsid w:val="00EE0135"/>
    <w:rsid w:val="00EE21C3"/>
    <w:rsid w:val="00EE308A"/>
    <w:rsid w:val="00EE5867"/>
    <w:rsid w:val="00EF1886"/>
    <w:rsid w:val="00EF4004"/>
    <w:rsid w:val="00EF6A86"/>
    <w:rsid w:val="00F01528"/>
    <w:rsid w:val="00F022BB"/>
    <w:rsid w:val="00F02597"/>
    <w:rsid w:val="00F11A7D"/>
    <w:rsid w:val="00F152CC"/>
    <w:rsid w:val="00F1532B"/>
    <w:rsid w:val="00F20CD7"/>
    <w:rsid w:val="00F2260A"/>
    <w:rsid w:val="00F245AB"/>
    <w:rsid w:val="00F33BF1"/>
    <w:rsid w:val="00F436CB"/>
    <w:rsid w:val="00F44406"/>
    <w:rsid w:val="00F44853"/>
    <w:rsid w:val="00F47899"/>
    <w:rsid w:val="00F5037F"/>
    <w:rsid w:val="00F50497"/>
    <w:rsid w:val="00F5286A"/>
    <w:rsid w:val="00F54A75"/>
    <w:rsid w:val="00F6256D"/>
    <w:rsid w:val="00F72544"/>
    <w:rsid w:val="00F72AE3"/>
    <w:rsid w:val="00F7477F"/>
    <w:rsid w:val="00F74CC6"/>
    <w:rsid w:val="00F759B3"/>
    <w:rsid w:val="00F75B4E"/>
    <w:rsid w:val="00F82718"/>
    <w:rsid w:val="00F90540"/>
    <w:rsid w:val="00F93613"/>
    <w:rsid w:val="00F96A8D"/>
    <w:rsid w:val="00F96F7B"/>
    <w:rsid w:val="00FA2217"/>
    <w:rsid w:val="00FA418A"/>
    <w:rsid w:val="00FB68C7"/>
    <w:rsid w:val="00FC0C22"/>
    <w:rsid w:val="00FC29D0"/>
    <w:rsid w:val="00FC4C62"/>
    <w:rsid w:val="00FC7F65"/>
    <w:rsid w:val="00FC7FD5"/>
    <w:rsid w:val="00FD0379"/>
    <w:rsid w:val="00FD0A0F"/>
    <w:rsid w:val="00FD1E3A"/>
    <w:rsid w:val="00FD381D"/>
    <w:rsid w:val="00FD3C9C"/>
    <w:rsid w:val="00FD556D"/>
    <w:rsid w:val="00FD5C67"/>
    <w:rsid w:val="00FD7578"/>
    <w:rsid w:val="00FE07C9"/>
    <w:rsid w:val="00FF1D50"/>
    <w:rsid w:val="00FF201B"/>
    <w:rsid w:val="00FF22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9714CD-5B0F-47C3-8384-5604C21E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avid"/>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5AB"/>
    <w:pPr>
      <w:bidi/>
      <w:spacing w:after="200" w:line="276" w:lineRule="auto"/>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E3825"/>
  </w:style>
  <w:style w:type="paragraph" w:styleId="a3">
    <w:name w:val="No Spacing"/>
    <w:uiPriority w:val="1"/>
    <w:qFormat/>
    <w:rsid w:val="00BD107D"/>
    <w:pPr>
      <w:bidi/>
    </w:pPr>
    <w:rPr>
      <w:sz w:val="24"/>
      <w:szCs w:val="24"/>
    </w:rPr>
  </w:style>
  <w:style w:type="paragraph" w:styleId="a4">
    <w:name w:val="header"/>
    <w:basedOn w:val="a"/>
    <w:link w:val="a5"/>
    <w:uiPriority w:val="99"/>
    <w:unhideWhenUsed/>
    <w:rsid w:val="00AB3F2D"/>
    <w:pPr>
      <w:tabs>
        <w:tab w:val="center" w:pos="4153"/>
        <w:tab w:val="right" w:pos="8306"/>
      </w:tabs>
    </w:pPr>
  </w:style>
  <w:style w:type="character" w:customStyle="1" w:styleId="a5">
    <w:name w:val="כותרת עליונה תו"/>
    <w:link w:val="a4"/>
    <w:uiPriority w:val="99"/>
    <w:rsid w:val="00AB3F2D"/>
    <w:rPr>
      <w:sz w:val="24"/>
      <w:szCs w:val="24"/>
    </w:rPr>
  </w:style>
  <w:style w:type="paragraph" w:styleId="a6">
    <w:name w:val="footer"/>
    <w:basedOn w:val="a"/>
    <w:link w:val="a7"/>
    <w:uiPriority w:val="99"/>
    <w:unhideWhenUsed/>
    <w:rsid w:val="00AB3F2D"/>
    <w:pPr>
      <w:tabs>
        <w:tab w:val="center" w:pos="4153"/>
        <w:tab w:val="right" w:pos="8306"/>
      </w:tabs>
    </w:pPr>
  </w:style>
  <w:style w:type="character" w:customStyle="1" w:styleId="a7">
    <w:name w:val="כותרת תחתונה תו"/>
    <w:link w:val="a6"/>
    <w:uiPriority w:val="99"/>
    <w:rsid w:val="00AB3F2D"/>
    <w:rPr>
      <w:sz w:val="24"/>
      <w:szCs w:val="24"/>
    </w:rPr>
  </w:style>
  <w:style w:type="character" w:styleId="Hyperlink">
    <w:name w:val="Hyperlink"/>
    <w:uiPriority w:val="99"/>
    <w:unhideWhenUsed/>
    <w:rsid w:val="00AB3F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002172">
      <w:bodyDiv w:val="1"/>
      <w:marLeft w:val="0"/>
      <w:marRight w:val="0"/>
      <w:marTop w:val="0"/>
      <w:marBottom w:val="0"/>
      <w:divBdr>
        <w:top w:val="none" w:sz="0" w:space="0" w:color="auto"/>
        <w:left w:val="none" w:sz="0" w:space="0" w:color="auto"/>
        <w:bottom w:val="none" w:sz="0" w:space="0" w:color="auto"/>
        <w:right w:val="none" w:sz="0" w:space="0" w:color="auto"/>
      </w:divBdr>
      <w:divsChild>
        <w:div w:id="733700481">
          <w:marLeft w:val="0"/>
          <w:marRight w:val="0"/>
          <w:marTop w:val="0"/>
          <w:marBottom w:val="0"/>
          <w:divBdr>
            <w:top w:val="none" w:sz="0" w:space="0" w:color="auto"/>
            <w:left w:val="none" w:sz="0" w:space="0" w:color="auto"/>
            <w:bottom w:val="none" w:sz="0" w:space="0" w:color="auto"/>
            <w:right w:val="none" w:sz="0" w:space="0" w:color="auto"/>
          </w:divBdr>
        </w:div>
        <w:div w:id="862399375">
          <w:marLeft w:val="0"/>
          <w:marRight w:val="0"/>
          <w:marTop w:val="0"/>
          <w:marBottom w:val="0"/>
          <w:divBdr>
            <w:top w:val="none" w:sz="0" w:space="0" w:color="auto"/>
            <w:left w:val="none" w:sz="0" w:space="0" w:color="auto"/>
            <w:bottom w:val="none" w:sz="0" w:space="0" w:color="auto"/>
            <w:right w:val="none" w:sz="0" w:space="0" w:color="auto"/>
          </w:divBdr>
        </w:div>
        <w:div w:id="549344839">
          <w:marLeft w:val="0"/>
          <w:marRight w:val="0"/>
          <w:marTop w:val="0"/>
          <w:marBottom w:val="0"/>
          <w:divBdr>
            <w:top w:val="none" w:sz="0" w:space="0" w:color="auto"/>
            <w:left w:val="none" w:sz="0" w:space="0" w:color="auto"/>
            <w:bottom w:val="none" w:sz="0" w:space="0" w:color="auto"/>
            <w:right w:val="none" w:sz="0" w:space="0" w:color="auto"/>
          </w:divBdr>
        </w:div>
        <w:div w:id="2077316180">
          <w:marLeft w:val="0"/>
          <w:marRight w:val="0"/>
          <w:marTop w:val="0"/>
          <w:marBottom w:val="0"/>
          <w:divBdr>
            <w:top w:val="none" w:sz="0" w:space="0" w:color="auto"/>
            <w:left w:val="none" w:sz="0" w:space="0" w:color="auto"/>
            <w:bottom w:val="none" w:sz="0" w:space="0" w:color="auto"/>
            <w:right w:val="none" w:sz="0" w:space="0" w:color="auto"/>
          </w:divBdr>
        </w:div>
      </w:divsChild>
    </w:div>
    <w:div w:id="1016078359">
      <w:bodyDiv w:val="1"/>
      <w:marLeft w:val="0"/>
      <w:marRight w:val="0"/>
      <w:marTop w:val="0"/>
      <w:marBottom w:val="0"/>
      <w:divBdr>
        <w:top w:val="none" w:sz="0" w:space="0" w:color="auto"/>
        <w:left w:val="none" w:sz="0" w:space="0" w:color="auto"/>
        <w:bottom w:val="none" w:sz="0" w:space="0" w:color="auto"/>
        <w:right w:val="none" w:sz="0" w:space="0" w:color="auto"/>
      </w:divBdr>
      <w:divsChild>
        <w:div w:id="2131629146">
          <w:marLeft w:val="0"/>
          <w:marRight w:val="0"/>
          <w:marTop w:val="0"/>
          <w:marBottom w:val="135"/>
          <w:divBdr>
            <w:top w:val="none" w:sz="0" w:space="0" w:color="auto"/>
            <w:left w:val="none" w:sz="0" w:space="0" w:color="auto"/>
            <w:bottom w:val="none" w:sz="0" w:space="0" w:color="auto"/>
            <w:right w:val="none" w:sz="0" w:space="0" w:color="auto"/>
          </w:divBdr>
          <w:divsChild>
            <w:div w:id="1735619173">
              <w:marLeft w:val="0"/>
              <w:marRight w:val="0"/>
              <w:marTop w:val="210"/>
              <w:marBottom w:val="0"/>
              <w:divBdr>
                <w:top w:val="none" w:sz="0" w:space="0" w:color="auto"/>
                <w:left w:val="none" w:sz="0" w:space="0" w:color="auto"/>
                <w:bottom w:val="none" w:sz="0" w:space="0" w:color="auto"/>
                <w:right w:val="none" w:sz="0" w:space="0" w:color="auto"/>
              </w:divBdr>
            </w:div>
            <w:div w:id="901334905">
              <w:marLeft w:val="0"/>
              <w:marRight w:val="0"/>
              <w:marTop w:val="0"/>
              <w:marBottom w:val="0"/>
              <w:divBdr>
                <w:top w:val="none" w:sz="0" w:space="0" w:color="auto"/>
                <w:left w:val="none" w:sz="0" w:space="0" w:color="auto"/>
                <w:bottom w:val="none" w:sz="0" w:space="0" w:color="auto"/>
                <w:right w:val="none" w:sz="0" w:space="0" w:color="auto"/>
              </w:divBdr>
            </w:div>
          </w:divsChild>
        </w:div>
        <w:div w:id="1145656698">
          <w:marLeft w:val="0"/>
          <w:marRight w:val="0"/>
          <w:marTop w:val="0"/>
          <w:marBottom w:val="0"/>
          <w:divBdr>
            <w:top w:val="none" w:sz="0" w:space="0" w:color="auto"/>
            <w:left w:val="none" w:sz="0" w:space="0" w:color="auto"/>
            <w:bottom w:val="none" w:sz="0" w:space="0" w:color="auto"/>
            <w:right w:val="none" w:sz="0" w:space="0" w:color="auto"/>
          </w:divBdr>
          <w:divsChild>
            <w:div w:id="1340424945">
              <w:marLeft w:val="0"/>
              <w:marRight w:val="0"/>
              <w:marTop w:val="0"/>
              <w:marBottom w:val="0"/>
              <w:divBdr>
                <w:top w:val="none" w:sz="0" w:space="0" w:color="auto"/>
                <w:left w:val="none" w:sz="0" w:space="0" w:color="auto"/>
                <w:bottom w:val="none" w:sz="0" w:space="0" w:color="auto"/>
                <w:right w:val="none" w:sz="0" w:space="0" w:color="auto"/>
              </w:divBdr>
              <w:divsChild>
                <w:div w:id="958343243">
                  <w:marLeft w:val="0"/>
                  <w:marRight w:val="0"/>
                  <w:marTop w:val="0"/>
                  <w:marBottom w:val="0"/>
                  <w:divBdr>
                    <w:top w:val="none" w:sz="0" w:space="0" w:color="auto"/>
                    <w:left w:val="none" w:sz="0" w:space="0" w:color="auto"/>
                    <w:bottom w:val="none" w:sz="0" w:space="0" w:color="auto"/>
                    <w:right w:val="none" w:sz="0" w:space="0" w:color="auto"/>
                  </w:divBdr>
                  <w:divsChild>
                    <w:div w:id="772866189">
                      <w:marLeft w:val="0"/>
                      <w:marRight w:val="0"/>
                      <w:marTop w:val="0"/>
                      <w:marBottom w:val="0"/>
                      <w:divBdr>
                        <w:top w:val="none" w:sz="0" w:space="0" w:color="auto"/>
                        <w:left w:val="none" w:sz="0" w:space="0" w:color="auto"/>
                        <w:bottom w:val="none" w:sz="0" w:space="0" w:color="auto"/>
                        <w:right w:val="none" w:sz="0" w:space="0" w:color="auto"/>
                      </w:divBdr>
                      <w:divsChild>
                        <w:div w:id="13558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643665">
      <w:bodyDiv w:val="1"/>
      <w:marLeft w:val="0"/>
      <w:marRight w:val="0"/>
      <w:marTop w:val="0"/>
      <w:marBottom w:val="0"/>
      <w:divBdr>
        <w:top w:val="none" w:sz="0" w:space="0" w:color="auto"/>
        <w:left w:val="none" w:sz="0" w:space="0" w:color="auto"/>
        <w:bottom w:val="none" w:sz="0" w:space="0" w:color="auto"/>
        <w:right w:val="none" w:sz="0" w:space="0" w:color="auto"/>
      </w:divBdr>
      <w:divsChild>
        <w:div w:id="1731075251">
          <w:marLeft w:val="0"/>
          <w:marRight w:val="0"/>
          <w:marTop w:val="0"/>
          <w:marBottom w:val="0"/>
          <w:divBdr>
            <w:top w:val="none" w:sz="0" w:space="0" w:color="auto"/>
            <w:left w:val="none" w:sz="0" w:space="0" w:color="auto"/>
            <w:bottom w:val="none" w:sz="0" w:space="0" w:color="auto"/>
            <w:right w:val="none" w:sz="0" w:space="0" w:color="auto"/>
          </w:divBdr>
        </w:div>
        <w:div w:id="280185098">
          <w:marLeft w:val="0"/>
          <w:marRight w:val="0"/>
          <w:marTop w:val="0"/>
          <w:marBottom w:val="0"/>
          <w:divBdr>
            <w:top w:val="none" w:sz="0" w:space="0" w:color="auto"/>
            <w:left w:val="none" w:sz="0" w:space="0" w:color="auto"/>
            <w:bottom w:val="none" w:sz="0" w:space="0" w:color="auto"/>
            <w:right w:val="none" w:sz="0" w:space="0" w:color="auto"/>
          </w:divBdr>
        </w:div>
        <w:div w:id="360672407">
          <w:marLeft w:val="0"/>
          <w:marRight w:val="0"/>
          <w:marTop w:val="0"/>
          <w:marBottom w:val="0"/>
          <w:divBdr>
            <w:top w:val="none" w:sz="0" w:space="0" w:color="auto"/>
            <w:left w:val="none" w:sz="0" w:space="0" w:color="auto"/>
            <w:bottom w:val="none" w:sz="0" w:space="0" w:color="auto"/>
            <w:right w:val="none" w:sz="0" w:space="0" w:color="auto"/>
          </w:divBdr>
        </w:div>
        <w:div w:id="147943944">
          <w:marLeft w:val="0"/>
          <w:marRight w:val="0"/>
          <w:marTop w:val="0"/>
          <w:marBottom w:val="0"/>
          <w:divBdr>
            <w:top w:val="none" w:sz="0" w:space="0" w:color="auto"/>
            <w:left w:val="none" w:sz="0" w:space="0" w:color="auto"/>
            <w:bottom w:val="none" w:sz="0" w:space="0" w:color="auto"/>
            <w:right w:val="none" w:sz="0" w:space="0" w:color="auto"/>
          </w:divBdr>
        </w:div>
      </w:divsChild>
    </w:div>
    <w:div w:id="2038194806">
      <w:bodyDiv w:val="1"/>
      <w:marLeft w:val="0"/>
      <w:marRight w:val="0"/>
      <w:marTop w:val="0"/>
      <w:marBottom w:val="0"/>
      <w:divBdr>
        <w:top w:val="none" w:sz="0" w:space="0" w:color="auto"/>
        <w:left w:val="none" w:sz="0" w:space="0" w:color="auto"/>
        <w:bottom w:val="none" w:sz="0" w:space="0" w:color="auto"/>
        <w:right w:val="none" w:sz="0" w:space="0" w:color="auto"/>
      </w:divBdr>
      <w:divsChild>
        <w:div w:id="458496662">
          <w:marLeft w:val="0"/>
          <w:marRight w:val="0"/>
          <w:marTop w:val="0"/>
          <w:marBottom w:val="135"/>
          <w:divBdr>
            <w:top w:val="none" w:sz="0" w:space="0" w:color="auto"/>
            <w:left w:val="none" w:sz="0" w:space="0" w:color="auto"/>
            <w:bottom w:val="none" w:sz="0" w:space="0" w:color="auto"/>
            <w:right w:val="none" w:sz="0" w:space="0" w:color="auto"/>
          </w:divBdr>
          <w:divsChild>
            <w:div w:id="1721591142">
              <w:marLeft w:val="0"/>
              <w:marRight w:val="0"/>
              <w:marTop w:val="210"/>
              <w:marBottom w:val="0"/>
              <w:divBdr>
                <w:top w:val="none" w:sz="0" w:space="0" w:color="auto"/>
                <w:left w:val="none" w:sz="0" w:space="0" w:color="auto"/>
                <w:bottom w:val="none" w:sz="0" w:space="0" w:color="auto"/>
                <w:right w:val="none" w:sz="0" w:space="0" w:color="auto"/>
              </w:divBdr>
            </w:div>
            <w:div w:id="231307800">
              <w:marLeft w:val="0"/>
              <w:marRight w:val="0"/>
              <w:marTop w:val="0"/>
              <w:marBottom w:val="0"/>
              <w:divBdr>
                <w:top w:val="none" w:sz="0" w:space="0" w:color="auto"/>
                <w:left w:val="none" w:sz="0" w:space="0" w:color="auto"/>
                <w:bottom w:val="none" w:sz="0" w:space="0" w:color="auto"/>
                <w:right w:val="none" w:sz="0" w:space="0" w:color="auto"/>
              </w:divBdr>
            </w:div>
          </w:divsChild>
        </w:div>
        <w:div w:id="1684280808">
          <w:marLeft w:val="0"/>
          <w:marRight w:val="0"/>
          <w:marTop w:val="0"/>
          <w:marBottom w:val="0"/>
          <w:divBdr>
            <w:top w:val="none" w:sz="0" w:space="0" w:color="auto"/>
            <w:left w:val="none" w:sz="0" w:space="0" w:color="auto"/>
            <w:bottom w:val="none" w:sz="0" w:space="0" w:color="auto"/>
            <w:right w:val="none" w:sz="0" w:space="0" w:color="auto"/>
          </w:divBdr>
          <w:divsChild>
            <w:div w:id="1668481507">
              <w:marLeft w:val="0"/>
              <w:marRight w:val="0"/>
              <w:marTop w:val="0"/>
              <w:marBottom w:val="0"/>
              <w:divBdr>
                <w:top w:val="none" w:sz="0" w:space="0" w:color="auto"/>
                <w:left w:val="none" w:sz="0" w:space="0" w:color="auto"/>
                <w:bottom w:val="none" w:sz="0" w:space="0" w:color="auto"/>
                <w:right w:val="none" w:sz="0" w:space="0" w:color="auto"/>
              </w:divBdr>
              <w:divsChild>
                <w:div w:id="344019819">
                  <w:marLeft w:val="0"/>
                  <w:marRight w:val="0"/>
                  <w:marTop w:val="0"/>
                  <w:marBottom w:val="0"/>
                  <w:divBdr>
                    <w:top w:val="none" w:sz="0" w:space="0" w:color="auto"/>
                    <w:left w:val="none" w:sz="0" w:space="0" w:color="auto"/>
                    <w:bottom w:val="none" w:sz="0" w:space="0" w:color="auto"/>
                    <w:right w:val="none" w:sz="0" w:space="0" w:color="auto"/>
                  </w:divBdr>
                  <w:divsChild>
                    <w:div w:id="1640263191">
                      <w:marLeft w:val="0"/>
                      <w:marRight w:val="0"/>
                      <w:marTop w:val="0"/>
                      <w:marBottom w:val="0"/>
                      <w:divBdr>
                        <w:top w:val="none" w:sz="0" w:space="0" w:color="auto"/>
                        <w:left w:val="none" w:sz="0" w:space="0" w:color="auto"/>
                        <w:bottom w:val="none" w:sz="0" w:space="0" w:color="auto"/>
                        <w:right w:val="none" w:sz="0" w:space="0" w:color="auto"/>
                      </w:divBdr>
                      <w:divsChild>
                        <w:div w:id="2387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iop\Documents\&#1514;&#1489;&#1504;&#1497;&#1493;&#1514;%20&#1502;&#1493;&#1514;&#1488;&#1502;&#1493;&#1514;%20&#1488;&#1497;&#1513;&#1497;&#1514;%20&#1513;&#1500;%20Office\&#1502;&#1505;&#1502;&#1498;%20&#1499;&#1500;&#1500;&#1497;%20&#1488;&#1497;&#1503;%20&#1500;&#1493;&#1490;&#149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מסמך כללי אין לוגו</Template>
  <TotalTime>2248</TotalTime>
  <Pages>3</Pages>
  <Words>787</Words>
  <Characters>3939</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rutiop</dc:creator>
  <cp:keywords/>
  <cp:lastModifiedBy>Eli</cp:lastModifiedBy>
  <cp:revision>1</cp:revision>
  <cp:lastPrinted>2015-12-04T13:27:00Z</cp:lastPrinted>
  <dcterms:created xsi:type="dcterms:W3CDTF">2015-12-04T13:27:00Z</dcterms:created>
  <dcterms:modified xsi:type="dcterms:W3CDTF">2015-12-06T03:58:00Z</dcterms:modified>
</cp:coreProperties>
</file>